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644" w:rsidRPr="00ED733F" w:rsidRDefault="002F6644" w:rsidP="00D36109">
      <w:pPr>
        <w:pStyle w:val="Sansinterligne"/>
        <w:shd w:val="clear" w:color="auto" w:fill="FFFFFF"/>
        <w:rPr>
          <w:rFonts w:ascii="Myriad Pro" w:hAnsi="Myriad Pro"/>
          <w:lang w:val="fr-CH"/>
        </w:rPr>
      </w:pPr>
    </w:p>
    <w:p w:rsidR="002F6644" w:rsidRPr="00ED733F" w:rsidRDefault="002F6644" w:rsidP="00FA429D">
      <w:pPr>
        <w:pStyle w:val="NormalWeb"/>
        <w:shd w:val="clear" w:color="auto" w:fill="FFFFFF"/>
        <w:spacing w:line="260" w:lineRule="exact"/>
        <w:jc w:val="both"/>
        <w:rPr>
          <w:rFonts w:ascii="Myriad Pro" w:hAnsi="Myriad Pro"/>
          <w:color w:val="282828"/>
          <w:sz w:val="22"/>
          <w:szCs w:val="22"/>
        </w:rPr>
      </w:pPr>
      <w:r w:rsidRPr="00ED733F">
        <w:rPr>
          <w:rFonts w:ascii="Myriad Pro" w:hAnsi="Myriad Pro"/>
          <w:color w:val="282828"/>
          <w:sz w:val="22"/>
          <w:szCs w:val="22"/>
        </w:rPr>
        <w:t xml:space="preserve">La Fondation Hirondelle est une </w:t>
      </w:r>
      <w:r w:rsidR="005E1A77">
        <w:rPr>
          <w:rFonts w:ascii="Myriad Pro" w:hAnsi="Myriad Pro"/>
          <w:color w:val="282828"/>
          <w:sz w:val="22"/>
          <w:szCs w:val="22"/>
        </w:rPr>
        <w:t>organisation suisse à but non lucratif créée en 1995, qui fournit de l’information à des populations confrontées à des crises, pour leur permettre d’agir dans leur vie quotidienne et citoyenne</w:t>
      </w:r>
      <w:r w:rsidRPr="00ED733F">
        <w:rPr>
          <w:rFonts w:ascii="Myriad Pro" w:hAnsi="Myriad Pro"/>
          <w:color w:val="282828"/>
          <w:sz w:val="22"/>
          <w:szCs w:val="22"/>
        </w:rPr>
        <w:t>.</w:t>
      </w:r>
      <w:r w:rsidR="00827CB0">
        <w:rPr>
          <w:rFonts w:ascii="Myriad Pro" w:hAnsi="Myriad Pro"/>
          <w:color w:val="282828"/>
          <w:sz w:val="22"/>
          <w:szCs w:val="22"/>
        </w:rPr>
        <w:t xml:space="preserve"> </w:t>
      </w:r>
      <w:r w:rsidR="004B72CB" w:rsidRPr="00ED733F">
        <w:rPr>
          <w:rFonts w:ascii="Myriad Pro" w:hAnsi="Myriad Pro"/>
          <w:color w:val="282828"/>
          <w:sz w:val="22"/>
          <w:szCs w:val="22"/>
        </w:rPr>
        <w:t>Pour s</w:t>
      </w:r>
      <w:r w:rsidR="006E3170">
        <w:rPr>
          <w:rFonts w:ascii="Myriad Pro" w:hAnsi="Myriad Pro"/>
          <w:color w:val="282828"/>
          <w:sz w:val="22"/>
          <w:szCs w:val="22"/>
        </w:rPr>
        <w:t>es</w:t>
      </w:r>
      <w:r w:rsidR="004B72CB" w:rsidRPr="00ED733F">
        <w:rPr>
          <w:rFonts w:ascii="Myriad Pro" w:hAnsi="Myriad Pro"/>
          <w:color w:val="282828"/>
          <w:sz w:val="22"/>
          <w:szCs w:val="22"/>
        </w:rPr>
        <w:t xml:space="preserve"> projet</w:t>
      </w:r>
      <w:r w:rsidR="003E2365">
        <w:rPr>
          <w:rFonts w:ascii="Myriad Pro" w:hAnsi="Myriad Pro"/>
          <w:color w:val="282828"/>
          <w:sz w:val="22"/>
          <w:szCs w:val="22"/>
        </w:rPr>
        <w:t>s</w:t>
      </w:r>
      <w:r w:rsidR="004B72CB" w:rsidRPr="00ED733F">
        <w:rPr>
          <w:rFonts w:ascii="Myriad Pro" w:hAnsi="Myriad Pro"/>
          <w:color w:val="282828"/>
          <w:sz w:val="22"/>
          <w:szCs w:val="22"/>
        </w:rPr>
        <w:t xml:space="preserve"> en République Centrafricaine</w:t>
      </w:r>
      <w:r w:rsidR="009442E7">
        <w:rPr>
          <w:rFonts w:ascii="Myriad Pro" w:hAnsi="Myriad Pro"/>
          <w:color w:val="282828"/>
          <w:sz w:val="22"/>
          <w:szCs w:val="22"/>
        </w:rPr>
        <w:t xml:space="preserve"> (RCA)</w:t>
      </w:r>
      <w:r w:rsidR="00E0602F">
        <w:rPr>
          <w:rFonts w:ascii="Myriad Pro" w:hAnsi="Myriad Pro"/>
          <w:color w:val="282828"/>
          <w:sz w:val="22"/>
          <w:szCs w:val="22"/>
        </w:rPr>
        <w:t xml:space="preserve">, </w:t>
      </w:r>
      <w:r w:rsidR="004B72CB" w:rsidRPr="00ED733F">
        <w:rPr>
          <w:rFonts w:ascii="Myriad Pro" w:hAnsi="Myriad Pro"/>
          <w:color w:val="282828"/>
          <w:sz w:val="22"/>
          <w:szCs w:val="22"/>
        </w:rPr>
        <w:t>e</w:t>
      </w:r>
      <w:r w:rsidR="004B72CB" w:rsidRPr="00ED733F">
        <w:rPr>
          <w:rFonts w:ascii="Myriad Pro" w:hAnsi="Myriad Pro"/>
          <w:sz w:val="22"/>
          <w:szCs w:val="22"/>
        </w:rPr>
        <w:t>lle recherche actuellement</w:t>
      </w:r>
      <w:r w:rsidR="00D12A3B" w:rsidRPr="00ED733F">
        <w:rPr>
          <w:rFonts w:ascii="Myriad Pro" w:hAnsi="Myriad Pro"/>
          <w:sz w:val="22"/>
          <w:szCs w:val="22"/>
        </w:rPr>
        <w:t xml:space="preserve"> un/e</w:t>
      </w:r>
      <w:r w:rsidRPr="00ED733F">
        <w:rPr>
          <w:rFonts w:ascii="Myriad Pro" w:hAnsi="Myriad Pro"/>
          <w:sz w:val="22"/>
          <w:szCs w:val="22"/>
        </w:rPr>
        <w:t xml:space="preserve"> : </w:t>
      </w:r>
    </w:p>
    <w:p w:rsidR="007F0538" w:rsidRPr="00ED733F" w:rsidRDefault="007F0538" w:rsidP="00FA429D">
      <w:pPr>
        <w:pStyle w:val="Sansinterligne"/>
        <w:shd w:val="clear" w:color="auto" w:fill="FFFFFF"/>
        <w:jc w:val="both"/>
        <w:rPr>
          <w:rFonts w:ascii="Myriad Pro" w:hAnsi="Myriad Pro"/>
          <w:lang w:val="fr-CH"/>
        </w:rPr>
      </w:pPr>
    </w:p>
    <w:p w:rsidR="00817384" w:rsidRPr="00ED733F" w:rsidRDefault="006E3170" w:rsidP="00FA429D">
      <w:pPr>
        <w:pStyle w:val="Sansinterligne"/>
        <w:shd w:val="clear" w:color="auto" w:fill="FFFFFF"/>
        <w:jc w:val="center"/>
        <w:rPr>
          <w:rFonts w:ascii="Myriad Pro" w:hAnsi="Myriad Pro"/>
          <w:b/>
          <w:lang w:val="fr-CH"/>
        </w:rPr>
      </w:pPr>
      <w:proofErr w:type="spellStart"/>
      <w:r>
        <w:rPr>
          <w:rFonts w:ascii="Myriad Pro" w:hAnsi="Myriad Pro"/>
          <w:b/>
          <w:sz w:val="24"/>
          <w:lang w:val="fr-CH"/>
        </w:rPr>
        <w:t>Coordinateur.trice</w:t>
      </w:r>
      <w:proofErr w:type="spellEnd"/>
      <w:r>
        <w:rPr>
          <w:rFonts w:ascii="Myriad Pro" w:hAnsi="Myriad Pro"/>
          <w:b/>
          <w:sz w:val="24"/>
          <w:lang w:val="fr-CH"/>
        </w:rPr>
        <w:t xml:space="preserve"> </w:t>
      </w:r>
      <w:r w:rsidR="00E0602F">
        <w:rPr>
          <w:rFonts w:ascii="Myriad Pro" w:hAnsi="Myriad Pro"/>
          <w:b/>
          <w:sz w:val="24"/>
          <w:lang w:val="fr-CH"/>
        </w:rPr>
        <w:t>de projets</w:t>
      </w:r>
      <w:r w:rsidR="007F0538" w:rsidRPr="00ED733F">
        <w:rPr>
          <w:rFonts w:ascii="Myriad Pro" w:hAnsi="Myriad Pro"/>
          <w:b/>
          <w:sz w:val="24"/>
          <w:lang w:val="fr-CH"/>
        </w:rPr>
        <w:t xml:space="preserve"> </w:t>
      </w:r>
      <w:r w:rsidR="009442E7">
        <w:rPr>
          <w:rFonts w:ascii="Myriad Pro" w:hAnsi="Myriad Pro"/>
          <w:b/>
          <w:sz w:val="24"/>
          <w:lang w:val="fr-CH"/>
        </w:rPr>
        <w:t>en</w:t>
      </w:r>
      <w:r w:rsidR="007F0538" w:rsidRPr="00ED733F">
        <w:rPr>
          <w:rFonts w:ascii="Myriad Pro" w:hAnsi="Myriad Pro"/>
          <w:b/>
          <w:sz w:val="24"/>
          <w:lang w:val="fr-CH"/>
        </w:rPr>
        <w:t xml:space="preserve"> RCA</w:t>
      </w:r>
      <w:r>
        <w:rPr>
          <w:rFonts w:ascii="Myriad Pro" w:hAnsi="Myriad Pro"/>
          <w:b/>
          <w:sz w:val="24"/>
          <w:lang w:val="fr-CH"/>
        </w:rPr>
        <w:t xml:space="preserve"> </w:t>
      </w:r>
    </w:p>
    <w:p w:rsidR="00DE7D9D" w:rsidRPr="00ED733F" w:rsidRDefault="00DE7D9D" w:rsidP="00FA429D">
      <w:pPr>
        <w:jc w:val="both"/>
        <w:rPr>
          <w:rFonts w:ascii="Myriad Pro" w:hAnsi="Myriad Pro"/>
          <w:b/>
          <w:sz w:val="22"/>
          <w:szCs w:val="22"/>
        </w:rPr>
      </w:pPr>
      <w:r w:rsidRPr="00ED733F">
        <w:rPr>
          <w:rFonts w:ascii="Myriad Pro" w:hAnsi="Myriad Pro"/>
          <w:b/>
          <w:sz w:val="22"/>
          <w:szCs w:val="22"/>
        </w:rPr>
        <w:t>Mission</w:t>
      </w:r>
      <w:r w:rsidR="00D36109" w:rsidRPr="00ED733F">
        <w:rPr>
          <w:rFonts w:ascii="Myriad Pro" w:hAnsi="Myriad Pro"/>
          <w:b/>
          <w:sz w:val="22"/>
          <w:szCs w:val="22"/>
        </w:rPr>
        <w:t> :</w:t>
      </w:r>
    </w:p>
    <w:p w:rsidR="00F47AF5" w:rsidRPr="00F47AF5" w:rsidRDefault="00F47AF5" w:rsidP="00F47AF5">
      <w:pPr>
        <w:jc w:val="both"/>
        <w:rPr>
          <w:rFonts w:ascii="Myriad Pro" w:eastAsia="Calibri" w:hAnsi="Myriad Pro"/>
          <w:color w:val="282828"/>
          <w:sz w:val="22"/>
          <w:szCs w:val="22"/>
          <w:lang w:val="fr-CH"/>
        </w:rPr>
      </w:pPr>
      <w:r w:rsidRPr="00F47AF5">
        <w:rPr>
          <w:rFonts w:ascii="Myriad Pro" w:eastAsia="Calibri" w:hAnsi="Myriad Pro"/>
          <w:color w:val="282828"/>
          <w:sz w:val="22"/>
          <w:szCs w:val="22"/>
          <w:lang w:val="fr-CH"/>
        </w:rPr>
        <w:t>Sous la responsabilité du Représentant pays basé à Bangui, le/la coordinateur-</w:t>
      </w:r>
      <w:proofErr w:type="spellStart"/>
      <w:r w:rsidRPr="00F47AF5">
        <w:rPr>
          <w:rFonts w:ascii="Myriad Pro" w:eastAsia="Calibri" w:hAnsi="Myriad Pro"/>
          <w:color w:val="282828"/>
          <w:sz w:val="22"/>
          <w:szCs w:val="22"/>
          <w:lang w:val="fr-CH"/>
        </w:rPr>
        <w:t>trice</w:t>
      </w:r>
      <w:proofErr w:type="spellEnd"/>
      <w:r w:rsidRPr="00F47AF5">
        <w:rPr>
          <w:rFonts w:ascii="Myriad Pro" w:eastAsia="Calibri" w:hAnsi="Myriad Pro"/>
          <w:color w:val="282828"/>
          <w:sz w:val="22"/>
          <w:szCs w:val="22"/>
          <w:lang w:val="fr-CH"/>
        </w:rPr>
        <w:t xml:space="preserve"> de projets exerce son activité sur les opérations de la Fondation Hirondelle en RCA. Il/elle assure le suivi des objectifs du projet Radio </w:t>
      </w:r>
      <w:proofErr w:type="spellStart"/>
      <w:r w:rsidRPr="00F47AF5">
        <w:rPr>
          <w:rFonts w:ascii="Myriad Pro" w:eastAsia="Calibri" w:hAnsi="Myriad Pro"/>
          <w:color w:val="282828"/>
          <w:sz w:val="22"/>
          <w:szCs w:val="22"/>
          <w:lang w:val="fr-CH"/>
        </w:rPr>
        <w:t>Ndeke</w:t>
      </w:r>
      <w:proofErr w:type="spellEnd"/>
      <w:r w:rsidRPr="00F47AF5">
        <w:rPr>
          <w:rFonts w:ascii="Myriad Pro" w:eastAsia="Calibri" w:hAnsi="Myriad Pro"/>
          <w:color w:val="282828"/>
          <w:sz w:val="22"/>
          <w:szCs w:val="22"/>
          <w:lang w:val="fr-CH"/>
        </w:rPr>
        <w:t xml:space="preserve"> Luka, média créé et soutenu par la Fondation Hirondelle en RCA, et des autres activités et projets qui y sont liés. Il/elle assure le suivi des objectifs des projets et le </w:t>
      </w:r>
      <w:proofErr w:type="spellStart"/>
      <w:r w:rsidRPr="00F47AF5">
        <w:rPr>
          <w:rFonts w:ascii="Myriad Pro" w:eastAsia="Calibri" w:hAnsi="Myriad Pro"/>
          <w:color w:val="282828"/>
          <w:sz w:val="22"/>
          <w:szCs w:val="22"/>
          <w:lang w:val="fr-CH"/>
        </w:rPr>
        <w:t>reporting</w:t>
      </w:r>
      <w:proofErr w:type="spellEnd"/>
      <w:r w:rsidRPr="00F47AF5">
        <w:rPr>
          <w:rFonts w:ascii="Myriad Pro" w:eastAsia="Calibri" w:hAnsi="Myriad Pro"/>
          <w:color w:val="282828"/>
          <w:sz w:val="22"/>
          <w:szCs w:val="22"/>
          <w:lang w:val="fr-CH"/>
        </w:rPr>
        <w:t xml:space="preserve"> tels que prévus dans les responsabilités qui lui sont confiées. Il/elle veille au respect des directives de la Fondation Hirondelle, des bailleurs ou du cadre légal local. Il/elle contribue à la coordination générale des activités et à un esprit de collaboration et d’échange de bonnes pratiques dans l'équipe.</w:t>
      </w:r>
    </w:p>
    <w:p w:rsidR="009442E7" w:rsidRPr="00F47AF5" w:rsidRDefault="009442E7" w:rsidP="00FA429D">
      <w:pPr>
        <w:jc w:val="both"/>
        <w:rPr>
          <w:rFonts w:ascii="Myriad Pro" w:eastAsia="Calibri" w:hAnsi="Myriad Pro"/>
          <w:color w:val="282828"/>
          <w:sz w:val="22"/>
          <w:szCs w:val="22"/>
          <w:lang w:val="fr-CH"/>
        </w:rPr>
      </w:pPr>
    </w:p>
    <w:p w:rsidR="009442E7" w:rsidRDefault="00AA4D80" w:rsidP="00FA429D">
      <w:pPr>
        <w:jc w:val="both"/>
        <w:rPr>
          <w:rFonts w:ascii="Myriad Pro" w:hAnsi="Myriad Pro"/>
          <w:b/>
          <w:sz w:val="22"/>
          <w:szCs w:val="22"/>
        </w:rPr>
      </w:pPr>
      <w:r w:rsidRPr="00ED733F">
        <w:rPr>
          <w:rFonts w:ascii="Myriad Pro" w:hAnsi="Myriad Pro"/>
          <w:b/>
          <w:sz w:val="22"/>
          <w:szCs w:val="22"/>
        </w:rPr>
        <w:t>Principales activ</w:t>
      </w:r>
      <w:r w:rsidR="0011303E" w:rsidRPr="00ED733F">
        <w:rPr>
          <w:rFonts w:ascii="Myriad Pro" w:hAnsi="Myriad Pro"/>
          <w:b/>
          <w:sz w:val="22"/>
          <w:szCs w:val="22"/>
        </w:rPr>
        <w:t>i</w:t>
      </w:r>
      <w:r w:rsidRPr="00ED733F">
        <w:rPr>
          <w:rFonts w:ascii="Myriad Pro" w:hAnsi="Myriad Pro"/>
          <w:b/>
          <w:sz w:val="22"/>
          <w:szCs w:val="22"/>
        </w:rPr>
        <w:t>tés</w:t>
      </w:r>
      <w:r w:rsidR="003E2365">
        <w:rPr>
          <w:rFonts w:ascii="Myriad Pro" w:hAnsi="Myriad Pro"/>
          <w:b/>
          <w:sz w:val="22"/>
          <w:szCs w:val="22"/>
        </w:rPr>
        <w:t> :</w:t>
      </w:r>
    </w:p>
    <w:p w:rsidR="003E2365" w:rsidRDefault="003E2365" w:rsidP="00FA429D">
      <w:pPr>
        <w:jc w:val="both"/>
        <w:rPr>
          <w:rFonts w:ascii="Myriad Pro" w:hAnsi="Myriad Pro"/>
          <w:b/>
          <w:sz w:val="22"/>
          <w:szCs w:val="22"/>
        </w:rPr>
      </w:pPr>
    </w:p>
    <w:p w:rsidR="00F47AF5" w:rsidRPr="00F47AF5" w:rsidRDefault="00F47AF5" w:rsidP="00F47AF5">
      <w:pPr>
        <w:spacing w:line="276" w:lineRule="auto"/>
        <w:jc w:val="both"/>
        <w:rPr>
          <w:rFonts w:ascii="Myriad Pro" w:hAnsi="Myriad Pro"/>
          <w:iCs/>
          <w:sz w:val="22"/>
          <w:szCs w:val="22"/>
          <w:lang w:val="fr-CH"/>
        </w:rPr>
      </w:pPr>
      <w:r w:rsidRPr="00F47AF5">
        <w:rPr>
          <w:rFonts w:ascii="Myriad Pro" w:hAnsi="Myriad Pro"/>
          <w:b/>
          <w:sz w:val="22"/>
          <w:szCs w:val="22"/>
        </w:rPr>
        <w:t xml:space="preserve">Analyse et Force de proposition </w:t>
      </w:r>
    </w:p>
    <w:p w:rsidR="00F47AF5" w:rsidRPr="00F47AF5" w:rsidRDefault="00F47AF5" w:rsidP="00F47AF5">
      <w:pPr>
        <w:numPr>
          <w:ilvl w:val="0"/>
          <w:numId w:val="46"/>
        </w:numPr>
        <w:jc w:val="both"/>
        <w:rPr>
          <w:rFonts w:ascii="Myriad Pro" w:eastAsia="Calibri" w:hAnsi="Myriad Pro"/>
          <w:color w:val="282828"/>
          <w:sz w:val="22"/>
          <w:szCs w:val="22"/>
          <w:lang w:val="fr-CH"/>
        </w:rPr>
      </w:pPr>
      <w:r w:rsidRPr="00F47AF5">
        <w:rPr>
          <w:rFonts w:ascii="Myriad Pro" w:eastAsia="Calibri" w:hAnsi="Myriad Pro"/>
          <w:color w:val="282828"/>
          <w:sz w:val="22"/>
          <w:szCs w:val="22"/>
          <w:lang w:val="fr-CH"/>
        </w:rPr>
        <w:t xml:space="preserve">Produire, sur demande du Représentant pays (RP), les rapports d’activités ainsi que des notes d’analyse ou de synthèse relatives au contexte ou domaine d’intervention de Radio </w:t>
      </w:r>
      <w:proofErr w:type="spellStart"/>
      <w:r w:rsidRPr="00F47AF5">
        <w:rPr>
          <w:rFonts w:ascii="Myriad Pro" w:eastAsia="Calibri" w:hAnsi="Myriad Pro"/>
          <w:color w:val="282828"/>
          <w:sz w:val="22"/>
          <w:szCs w:val="22"/>
          <w:lang w:val="fr-CH"/>
        </w:rPr>
        <w:t>Ndeke</w:t>
      </w:r>
      <w:proofErr w:type="spellEnd"/>
      <w:r w:rsidRPr="00F47AF5">
        <w:rPr>
          <w:rFonts w:ascii="Myriad Pro" w:eastAsia="Calibri" w:hAnsi="Myriad Pro"/>
          <w:color w:val="282828"/>
          <w:sz w:val="22"/>
          <w:szCs w:val="22"/>
          <w:lang w:val="fr-CH"/>
        </w:rPr>
        <w:t xml:space="preserve"> Luka </w:t>
      </w:r>
    </w:p>
    <w:p w:rsidR="00F47AF5" w:rsidRPr="00F47AF5" w:rsidRDefault="00F47AF5" w:rsidP="00F47AF5">
      <w:pPr>
        <w:numPr>
          <w:ilvl w:val="0"/>
          <w:numId w:val="46"/>
        </w:numPr>
        <w:jc w:val="both"/>
        <w:rPr>
          <w:rFonts w:ascii="Myriad Pro" w:eastAsia="Calibri" w:hAnsi="Myriad Pro"/>
          <w:color w:val="282828"/>
          <w:sz w:val="22"/>
          <w:szCs w:val="22"/>
          <w:lang w:val="fr-CH"/>
        </w:rPr>
      </w:pPr>
      <w:r w:rsidRPr="00F47AF5">
        <w:rPr>
          <w:rFonts w:ascii="Myriad Pro" w:eastAsia="Calibri" w:hAnsi="Myriad Pro"/>
          <w:color w:val="282828"/>
          <w:sz w:val="22"/>
          <w:szCs w:val="22"/>
          <w:lang w:val="fr-CH"/>
        </w:rPr>
        <w:t>Proposer des adaptations au contexte</w:t>
      </w:r>
    </w:p>
    <w:p w:rsidR="00F47AF5" w:rsidRPr="00F47AF5" w:rsidRDefault="00F47AF5" w:rsidP="00F47AF5">
      <w:pPr>
        <w:numPr>
          <w:ilvl w:val="0"/>
          <w:numId w:val="46"/>
        </w:numPr>
        <w:jc w:val="both"/>
        <w:rPr>
          <w:rFonts w:ascii="Myriad Pro" w:eastAsia="Calibri" w:hAnsi="Myriad Pro"/>
          <w:color w:val="282828"/>
          <w:sz w:val="22"/>
          <w:szCs w:val="22"/>
          <w:lang w:val="fr-CH"/>
        </w:rPr>
      </w:pPr>
      <w:r w:rsidRPr="00F47AF5">
        <w:rPr>
          <w:rFonts w:ascii="Myriad Pro" w:eastAsia="Calibri" w:hAnsi="Myriad Pro"/>
          <w:color w:val="282828"/>
          <w:sz w:val="22"/>
          <w:szCs w:val="22"/>
          <w:lang w:val="fr-CH"/>
        </w:rPr>
        <w:t>Recommander des solutions faces aux problèmes identifiés</w:t>
      </w:r>
    </w:p>
    <w:p w:rsidR="00F47AF5" w:rsidRPr="00F47AF5" w:rsidRDefault="00F47AF5" w:rsidP="00F47AF5">
      <w:pPr>
        <w:ind w:left="1080"/>
        <w:jc w:val="both"/>
        <w:rPr>
          <w:rFonts w:ascii="Myriad Pro" w:eastAsia="Calibri" w:hAnsi="Myriad Pro"/>
          <w:color w:val="282828"/>
          <w:sz w:val="22"/>
          <w:szCs w:val="22"/>
          <w:lang w:val="fr-CH"/>
        </w:rPr>
      </w:pPr>
    </w:p>
    <w:p w:rsidR="00F47AF5" w:rsidRPr="00F47AF5" w:rsidRDefault="00F47AF5" w:rsidP="00F47AF5">
      <w:pPr>
        <w:spacing w:line="276" w:lineRule="auto"/>
        <w:jc w:val="both"/>
        <w:rPr>
          <w:rFonts w:ascii="Myriad Pro" w:hAnsi="Myriad Pro"/>
          <w:iCs/>
          <w:sz w:val="22"/>
          <w:szCs w:val="22"/>
          <w:lang w:val="fr-CH"/>
        </w:rPr>
      </w:pPr>
      <w:r w:rsidRPr="00F47AF5">
        <w:rPr>
          <w:rFonts w:ascii="Myriad Pro" w:hAnsi="Myriad Pro"/>
          <w:b/>
          <w:sz w:val="22"/>
          <w:szCs w:val="22"/>
        </w:rPr>
        <w:t>Gestion de projet et coordination des activités </w:t>
      </w:r>
    </w:p>
    <w:p w:rsidR="00F47AF5" w:rsidRPr="00F47AF5" w:rsidRDefault="00F47AF5" w:rsidP="00F47AF5">
      <w:pPr>
        <w:numPr>
          <w:ilvl w:val="0"/>
          <w:numId w:val="46"/>
        </w:numPr>
        <w:jc w:val="both"/>
        <w:rPr>
          <w:rFonts w:ascii="Myriad Pro" w:eastAsia="Calibri" w:hAnsi="Myriad Pro"/>
          <w:color w:val="282828"/>
          <w:sz w:val="22"/>
          <w:szCs w:val="22"/>
          <w:lang w:val="fr-CH"/>
        </w:rPr>
      </w:pPr>
      <w:r w:rsidRPr="00F47AF5">
        <w:rPr>
          <w:rFonts w:ascii="Myriad Pro" w:eastAsia="Calibri" w:hAnsi="Myriad Pro"/>
          <w:color w:val="282828"/>
          <w:sz w:val="22"/>
          <w:szCs w:val="22"/>
          <w:lang w:val="fr-CH"/>
        </w:rPr>
        <w:t xml:space="preserve">Exécuter les tâches confiées : planification, construction des tableaux de bord, coordination de la mise en œuvre, suivi et </w:t>
      </w:r>
      <w:proofErr w:type="spellStart"/>
      <w:r w:rsidRPr="00F47AF5">
        <w:rPr>
          <w:rFonts w:ascii="Myriad Pro" w:eastAsia="Calibri" w:hAnsi="Myriad Pro"/>
          <w:color w:val="282828"/>
          <w:sz w:val="22"/>
          <w:szCs w:val="22"/>
          <w:lang w:val="fr-CH"/>
        </w:rPr>
        <w:t>reporting</w:t>
      </w:r>
      <w:proofErr w:type="spellEnd"/>
    </w:p>
    <w:p w:rsidR="00F47AF5" w:rsidRPr="00F47AF5" w:rsidRDefault="00F47AF5" w:rsidP="00F47AF5">
      <w:pPr>
        <w:numPr>
          <w:ilvl w:val="0"/>
          <w:numId w:val="46"/>
        </w:numPr>
        <w:jc w:val="both"/>
        <w:rPr>
          <w:rFonts w:ascii="Myriad Pro" w:eastAsia="Calibri" w:hAnsi="Myriad Pro"/>
          <w:color w:val="282828"/>
          <w:sz w:val="22"/>
          <w:szCs w:val="22"/>
          <w:lang w:val="fr-CH"/>
        </w:rPr>
      </w:pPr>
      <w:r w:rsidRPr="00F47AF5">
        <w:rPr>
          <w:rFonts w:ascii="Myriad Pro" w:eastAsia="Calibri" w:hAnsi="Myriad Pro"/>
          <w:color w:val="282828"/>
          <w:sz w:val="22"/>
          <w:szCs w:val="22"/>
          <w:lang w:val="fr-CH"/>
        </w:rPr>
        <w:t xml:space="preserve">Veiller aussi à la bonne exécution financière du / des projet/s </w:t>
      </w:r>
    </w:p>
    <w:p w:rsidR="00F47AF5" w:rsidRPr="00F47AF5" w:rsidRDefault="00F47AF5" w:rsidP="00F47AF5">
      <w:pPr>
        <w:numPr>
          <w:ilvl w:val="0"/>
          <w:numId w:val="46"/>
        </w:numPr>
        <w:jc w:val="both"/>
        <w:rPr>
          <w:rFonts w:ascii="Myriad Pro" w:eastAsia="Calibri" w:hAnsi="Myriad Pro"/>
          <w:color w:val="282828"/>
          <w:sz w:val="22"/>
          <w:szCs w:val="22"/>
          <w:lang w:val="fr-CH"/>
        </w:rPr>
      </w:pPr>
      <w:r w:rsidRPr="00F47AF5">
        <w:rPr>
          <w:rFonts w:ascii="Myriad Pro" w:eastAsia="Calibri" w:hAnsi="Myriad Pro"/>
          <w:color w:val="282828"/>
          <w:sz w:val="22"/>
          <w:szCs w:val="22"/>
          <w:lang w:val="fr-CH"/>
        </w:rPr>
        <w:t>En faire le suivi avec les personnes désignées (Représentant pays, Coordinateur des Services et Support, Contrôleur de gestion et responsable de programme).</w:t>
      </w:r>
    </w:p>
    <w:p w:rsidR="00F47AF5" w:rsidRPr="00F47AF5" w:rsidRDefault="00F47AF5" w:rsidP="00EE42A4">
      <w:pPr>
        <w:ind w:left="720"/>
        <w:jc w:val="both"/>
        <w:rPr>
          <w:rFonts w:ascii="Myriad Pro" w:eastAsia="Calibri" w:hAnsi="Myriad Pro"/>
          <w:color w:val="282828"/>
          <w:sz w:val="22"/>
          <w:szCs w:val="22"/>
          <w:lang w:val="fr-CH"/>
        </w:rPr>
      </w:pPr>
    </w:p>
    <w:p w:rsidR="00F47AF5" w:rsidRPr="00F47AF5" w:rsidRDefault="00F47AF5" w:rsidP="00F47AF5">
      <w:pPr>
        <w:spacing w:line="276" w:lineRule="auto"/>
        <w:jc w:val="both"/>
        <w:rPr>
          <w:rFonts w:ascii="Myriad Pro" w:hAnsi="Myriad Pro"/>
          <w:b/>
          <w:sz w:val="22"/>
          <w:szCs w:val="22"/>
        </w:rPr>
      </w:pPr>
      <w:r w:rsidRPr="00F47AF5">
        <w:rPr>
          <w:rFonts w:ascii="Myriad Pro" w:hAnsi="Myriad Pro"/>
          <w:b/>
          <w:sz w:val="22"/>
          <w:szCs w:val="22"/>
        </w:rPr>
        <w:t>Génération de revenus</w:t>
      </w:r>
    </w:p>
    <w:p w:rsidR="00F47AF5" w:rsidRPr="00F47AF5" w:rsidRDefault="00F47AF5" w:rsidP="00F47AF5">
      <w:pPr>
        <w:numPr>
          <w:ilvl w:val="0"/>
          <w:numId w:val="46"/>
        </w:numPr>
        <w:jc w:val="both"/>
        <w:rPr>
          <w:rFonts w:ascii="Myriad Pro" w:eastAsia="Calibri" w:hAnsi="Myriad Pro"/>
          <w:color w:val="282828"/>
          <w:sz w:val="22"/>
          <w:szCs w:val="22"/>
          <w:lang w:val="fr-CH"/>
        </w:rPr>
      </w:pPr>
      <w:r w:rsidRPr="00F47AF5">
        <w:rPr>
          <w:rFonts w:ascii="Myriad Pro" w:eastAsia="Calibri" w:hAnsi="Myriad Pro"/>
          <w:color w:val="282828"/>
          <w:sz w:val="22"/>
          <w:szCs w:val="22"/>
          <w:lang w:val="fr-CH"/>
        </w:rPr>
        <w:t>Assurer un rôle essentiel dans le développement des activités génératrices de revenus (campagnes d’intérêt public)</w:t>
      </w:r>
    </w:p>
    <w:p w:rsidR="00F47AF5" w:rsidRPr="00F47AF5" w:rsidRDefault="00F47AF5" w:rsidP="00F47AF5">
      <w:pPr>
        <w:numPr>
          <w:ilvl w:val="0"/>
          <w:numId w:val="46"/>
        </w:numPr>
        <w:jc w:val="both"/>
        <w:rPr>
          <w:rFonts w:ascii="Myriad Pro" w:eastAsia="Calibri" w:hAnsi="Myriad Pro"/>
          <w:color w:val="282828"/>
          <w:sz w:val="22"/>
          <w:szCs w:val="22"/>
          <w:lang w:val="fr-CH"/>
        </w:rPr>
      </w:pPr>
      <w:r w:rsidRPr="00F47AF5">
        <w:rPr>
          <w:rFonts w:ascii="Myriad Pro" w:eastAsia="Calibri" w:hAnsi="Myriad Pro"/>
          <w:color w:val="282828"/>
          <w:sz w:val="22"/>
          <w:szCs w:val="22"/>
          <w:lang w:val="fr-CH"/>
        </w:rPr>
        <w:t xml:space="preserve">Développer la stratégie de développement commercial de la régie publicitaire de Radio </w:t>
      </w:r>
      <w:proofErr w:type="spellStart"/>
      <w:r w:rsidRPr="00F47AF5">
        <w:rPr>
          <w:rFonts w:ascii="Myriad Pro" w:eastAsia="Calibri" w:hAnsi="Myriad Pro"/>
          <w:color w:val="282828"/>
          <w:sz w:val="22"/>
          <w:szCs w:val="22"/>
          <w:lang w:val="fr-CH"/>
        </w:rPr>
        <w:t>Ndeke</w:t>
      </w:r>
      <w:proofErr w:type="spellEnd"/>
      <w:r w:rsidRPr="00F47AF5">
        <w:rPr>
          <w:rFonts w:ascii="Myriad Pro" w:eastAsia="Calibri" w:hAnsi="Myriad Pro"/>
          <w:color w:val="282828"/>
          <w:sz w:val="22"/>
          <w:szCs w:val="22"/>
          <w:lang w:val="fr-CH"/>
        </w:rPr>
        <w:t xml:space="preserve"> Luka</w:t>
      </w:r>
    </w:p>
    <w:p w:rsidR="00F47AF5" w:rsidRPr="00F47AF5" w:rsidRDefault="00F47AF5" w:rsidP="00F47AF5">
      <w:pPr>
        <w:numPr>
          <w:ilvl w:val="0"/>
          <w:numId w:val="46"/>
        </w:numPr>
        <w:jc w:val="both"/>
        <w:rPr>
          <w:rFonts w:ascii="Myriad Pro" w:eastAsia="Calibri" w:hAnsi="Myriad Pro"/>
          <w:color w:val="282828"/>
          <w:sz w:val="22"/>
          <w:szCs w:val="22"/>
          <w:lang w:val="fr-CH"/>
        </w:rPr>
      </w:pPr>
      <w:r w:rsidRPr="00F47AF5">
        <w:rPr>
          <w:rFonts w:ascii="Myriad Pro" w:eastAsia="Calibri" w:hAnsi="Myriad Pro"/>
          <w:color w:val="282828"/>
          <w:sz w:val="22"/>
          <w:szCs w:val="22"/>
          <w:lang w:val="fr-CH"/>
        </w:rPr>
        <w:t xml:space="preserve">Mettre en place avec le/la responsable régie les outils pour l’ensemble du cycle d’activité y compris la conceptualisation des produits médiatiques, le marketing, les relations clients, la contractualisation, le processus de validation interne, le suivi financier, le suivi des activités de production et diffusion et le </w:t>
      </w:r>
      <w:proofErr w:type="spellStart"/>
      <w:r w:rsidRPr="00F47AF5">
        <w:rPr>
          <w:rFonts w:ascii="Myriad Pro" w:eastAsia="Calibri" w:hAnsi="Myriad Pro"/>
          <w:color w:val="282828"/>
          <w:sz w:val="22"/>
          <w:szCs w:val="22"/>
          <w:lang w:val="fr-CH"/>
        </w:rPr>
        <w:t>reporting</w:t>
      </w:r>
      <w:proofErr w:type="spellEnd"/>
      <w:r w:rsidRPr="00F47AF5">
        <w:rPr>
          <w:rFonts w:ascii="Myriad Pro" w:eastAsia="Calibri" w:hAnsi="Myriad Pro"/>
          <w:color w:val="282828"/>
          <w:sz w:val="22"/>
          <w:szCs w:val="22"/>
          <w:lang w:val="fr-CH"/>
        </w:rPr>
        <w:t>.</w:t>
      </w:r>
    </w:p>
    <w:p w:rsidR="00F47AF5" w:rsidRPr="00F47AF5" w:rsidRDefault="00F47AF5" w:rsidP="00EE42A4">
      <w:pPr>
        <w:ind w:left="720"/>
        <w:jc w:val="both"/>
        <w:rPr>
          <w:rFonts w:ascii="Myriad Pro" w:eastAsia="Calibri" w:hAnsi="Myriad Pro"/>
          <w:color w:val="282828"/>
          <w:sz w:val="22"/>
          <w:szCs w:val="22"/>
          <w:lang w:val="fr-CH"/>
        </w:rPr>
      </w:pPr>
    </w:p>
    <w:p w:rsidR="00F47AF5" w:rsidRPr="00F47AF5" w:rsidRDefault="00F47AF5" w:rsidP="00F47AF5">
      <w:pPr>
        <w:spacing w:line="276" w:lineRule="auto"/>
        <w:jc w:val="both"/>
        <w:rPr>
          <w:rFonts w:ascii="Myriad Pro" w:hAnsi="Myriad Pro"/>
          <w:b/>
          <w:sz w:val="22"/>
          <w:szCs w:val="22"/>
        </w:rPr>
      </w:pPr>
      <w:r w:rsidRPr="00F47AF5">
        <w:rPr>
          <w:rFonts w:ascii="Myriad Pro" w:hAnsi="Myriad Pro"/>
          <w:b/>
          <w:sz w:val="22"/>
          <w:szCs w:val="22"/>
        </w:rPr>
        <w:t xml:space="preserve">Représentation et appui au Représentant pays  </w:t>
      </w:r>
    </w:p>
    <w:p w:rsidR="00F47AF5" w:rsidRPr="00F47AF5" w:rsidRDefault="00F47AF5" w:rsidP="00F47AF5">
      <w:pPr>
        <w:numPr>
          <w:ilvl w:val="0"/>
          <w:numId w:val="46"/>
        </w:numPr>
        <w:jc w:val="both"/>
        <w:rPr>
          <w:rFonts w:ascii="Myriad Pro" w:eastAsia="Calibri" w:hAnsi="Myriad Pro"/>
          <w:color w:val="282828"/>
          <w:sz w:val="22"/>
          <w:szCs w:val="22"/>
          <w:lang w:val="fr-CH"/>
        </w:rPr>
      </w:pPr>
      <w:r w:rsidRPr="00F47AF5">
        <w:rPr>
          <w:rFonts w:ascii="Myriad Pro" w:eastAsia="Calibri" w:hAnsi="Myriad Pro"/>
          <w:color w:val="282828"/>
          <w:sz w:val="22"/>
          <w:szCs w:val="22"/>
          <w:lang w:val="fr-CH"/>
        </w:rPr>
        <w:t>Assister le RP dans la coordination des activités liées au projet</w:t>
      </w:r>
    </w:p>
    <w:p w:rsidR="00F47AF5" w:rsidRPr="00F47AF5" w:rsidRDefault="00F47AF5" w:rsidP="00F47AF5">
      <w:pPr>
        <w:numPr>
          <w:ilvl w:val="0"/>
          <w:numId w:val="46"/>
        </w:numPr>
        <w:jc w:val="both"/>
        <w:rPr>
          <w:rFonts w:ascii="Myriad Pro" w:eastAsia="Calibri" w:hAnsi="Myriad Pro"/>
          <w:color w:val="282828"/>
          <w:sz w:val="22"/>
          <w:szCs w:val="22"/>
          <w:lang w:val="fr-CH"/>
        </w:rPr>
      </w:pPr>
      <w:r w:rsidRPr="00F47AF5">
        <w:rPr>
          <w:rFonts w:ascii="Myriad Pro" w:eastAsia="Calibri" w:hAnsi="Myriad Pro"/>
          <w:color w:val="282828"/>
          <w:sz w:val="22"/>
          <w:szCs w:val="22"/>
          <w:lang w:val="fr-CH"/>
        </w:rPr>
        <w:t>Sur demande, représenter le RP dans certaines réunions et évènements externes.</w:t>
      </w:r>
    </w:p>
    <w:p w:rsidR="003E2365" w:rsidRPr="00F47AF5" w:rsidRDefault="003E2365" w:rsidP="00F47AF5">
      <w:pPr>
        <w:ind w:left="720"/>
        <w:jc w:val="both"/>
        <w:rPr>
          <w:rFonts w:ascii="Myriad Pro" w:eastAsia="Calibri" w:hAnsi="Myriad Pro"/>
          <w:color w:val="282828"/>
          <w:sz w:val="22"/>
          <w:szCs w:val="22"/>
          <w:lang w:val="fr-CH"/>
        </w:rPr>
      </w:pPr>
    </w:p>
    <w:p w:rsidR="00F87DEA" w:rsidRPr="00ED733F" w:rsidRDefault="00F87DEA" w:rsidP="00FA429D">
      <w:pPr>
        <w:jc w:val="both"/>
        <w:rPr>
          <w:rFonts w:ascii="Myriad Pro" w:hAnsi="Myriad Pro"/>
          <w:bCs/>
          <w:sz w:val="22"/>
          <w:szCs w:val="22"/>
        </w:rPr>
      </w:pPr>
    </w:p>
    <w:p w:rsidR="00F47AF5" w:rsidRDefault="00F47AF5" w:rsidP="00FA429D">
      <w:pPr>
        <w:jc w:val="both"/>
        <w:rPr>
          <w:rFonts w:ascii="Myriad Pro" w:hAnsi="Myriad Pro"/>
          <w:b/>
          <w:bCs/>
          <w:sz w:val="22"/>
          <w:szCs w:val="22"/>
        </w:rPr>
      </w:pPr>
    </w:p>
    <w:p w:rsidR="00F47AF5" w:rsidRDefault="00F47AF5" w:rsidP="00FA429D">
      <w:pPr>
        <w:jc w:val="both"/>
        <w:rPr>
          <w:rFonts w:ascii="Myriad Pro" w:hAnsi="Myriad Pro"/>
          <w:b/>
          <w:bCs/>
          <w:sz w:val="22"/>
          <w:szCs w:val="22"/>
        </w:rPr>
      </w:pPr>
    </w:p>
    <w:p w:rsidR="00F47AF5" w:rsidRDefault="00F47AF5" w:rsidP="00FA429D">
      <w:pPr>
        <w:jc w:val="both"/>
        <w:rPr>
          <w:rFonts w:ascii="Myriad Pro" w:hAnsi="Myriad Pro"/>
          <w:b/>
          <w:bCs/>
          <w:sz w:val="22"/>
          <w:szCs w:val="22"/>
        </w:rPr>
      </w:pPr>
    </w:p>
    <w:p w:rsidR="00A12804" w:rsidRPr="00ED733F" w:rsidRDefault="00C96EA4" w:rsidP="00FA429D">
      <w:pPr>
        <w:jc w:val="both"/>
        <w:rPr>
          <w:rFonts w:ascii="Myriad Pro" w:hAnsi="Myriad Pro"/>
          <w:b/>
          <w:bCs/>
          <w:sz w:val="22"/>
          <w:szCs w:val="22"/>
        </w:rPr>
      </w:pPr>
      <w:r w:rsidRPr="00ED733F">
        <w:rPr>
          <w:rFonts w:ascii="Myriad Pro" w:hAnsi="Myriad Pro"/>
          <w:b/>
          <w:bCs/>
          <w:sz w:val="22"/>
          <w:szCs w:val="22"/>
        </w:rPr>
        <w:t>Votre profil :</w:t>
      </w:r>
    </w:p>
    <w:p w:rsidR="00D36109" w:rsidRPr="00ED733F" w:rsidRDefault="00C96EA4" w:rsidP="00D36109">
      <w:pPr>
        <w:jc w:val="both"/>
        <w:rPr>
          <w:rFonts w:ascii="Myriad Pro" w:hAnsi="Myriad Pro"/>
          <w:bCs/>
          <w:sz w:val="22"/>
          <w:szCs w:val="22"/>
        </w:rPr>
      </w:pPr>
      <w:r w:rsidRPr="00ED733F">
        <w:rPr>
          <w:rFonts w:ascii="Myriad Pro" w:hAnsi="Myriad Pro"/>
          <w:bCs/>
          <w:sz w:val="22"/>
          <w:szCs w:val="22"/>
        </w:rPr>
        <w:t>V</w:t>
      </w:r>
      <w:r w:rsidR="009A4B54" w:rsidRPr="00ED733F">
        <w:rPr>
          <w:rFonts w:ascii="Myriad Pro" w:hAnsi="Myriad Pro"/>
          <w:bCs/>
          <w:sz w:val="22"/>
          <w:szCs w:val="22"/>
        </w:rPr>
        <w:t>ous avez</w:t>
      </w:r>
      <w:r w:rsidR="00A87478" w:rsidRPr="00ED733F">
        <w:rPr>
          <w:rFonts w:ascii="Myriad Pro" w:hAnsi="Myriad Pro"/>
          <w:bCs/>
          <w:sz w:val="22"/>
          <w:szCs w:val="22"/>
        </w:rPr>
        <w:t xml:space="preserve"> une expérience professionnelle d’au moins </w:t>
      </w:r>
      <w:r w:rsidR="00E03E06" w:rsidRPr="00ED733F">
        <w:rPr>
          <w:rFonts w:ascii="Myriad Pro" w:hAnsi="Myriad Pro"/>
          <w:bCs/>
          <w:sz w:val="22"/>
          <w:szCs w:val="22"/>
        </w:rPr>
        <w:t xml:space="preserve">4 </w:t>
      </w:r>
      <w:r w:rsidR="00A87478" w:rsidRPr="00ED733F">
        <w:rPr>
          <w:rFonts w:ascii="Myriad Pro" w:hAnsi="Myriad Pro"/>
          <w:bCs/>
          <w:sz w:val="22"/>
          <w:szCs w:val="22"/>
        </w:rPr>
        <w:t xml:space="preserve">ans dans </w:t>
      </w:r>
      <w:r w:rsidR="00BA5314" w:rsidRPr="00ED733F">
        <w:rPr>
          <w:rFonts w:ascii="Myriad Pro" w:hAnsi="Myriad Pro"/>
          <w:bCs/>
          <w:sz w:val="22"/>
          <w:szCs w:val="22"/>
        </w:rPr>
        <w:t>un poste similaire</w:t>
      </w:r>
      <w:r w:rsidR="009A4B54" w:rsidRPr="00ED733F">
        <w:rPr>
          <w:rFonts w:ascii="Myriad Pro" w:hAnsi="Myriad Pro"/>
          <w:bCs/>
          <w:sz w:val="22"/>
          <w:szCs w:val="22"/>
        </w:rPr>
        <w:t>. Vous avez</w:t>
      </w:r>
      <w:r w:rsidR="00A87478" w:rsidRPr="00ED733F">
        <w:rPr>
          <w:rFonts w:ascii="Myriad Pro" w:hAnsi="Myriad Pro"/>
          <w:bCs/>
          <w:sz w:val="22"/>
          <w:szCs w:val="22"/>
        </w:rPr>
        <w:t xml:space="preserve"> une </w:t>
      </w:r>
      <w:r w:rsidR="00BD1C43">
        <w:rPr>
          <w:rFonts w:ascii="Myriad Pro" w:hAnsi="Myriad Pro"/>
          <w:bCs/>
          <w:sz w:val="22"/>
          <w:szCs w:val="22"/>
        </w:rPr>
        <w:t>excellente</w:t>
      </w:r>
      <w:r w:rsidR="00A87478" w:rsidRPr="00ED733F">
        <w:rPr>
          <w:rFonts w:ascii="Myriad Pro" w:hAnsi="Myriad Pro"/>
          <w:bCs/>
          <w:sz w:val="22"/>
          <w:szCs w:val="22"/>
        </w:rPr>
        <w:t xml:space="preserve"> connaissance</w:t>
      </w:r>
      <w:r w:rsidR="00BD1C43">
        <w:rPr>
          <w:rFonts w:ascii="Myriad Pro" w:hAnsi="Myriad Pro"/>
          <w:bCs/>
          <w:sz w:val="22"/>
          <w:szCs w:val="22"/>
        </w:rPr>
        <w:t xml:space="preserve"> du cycle de projet et d’excellentes compétences rédactionnelles</w:t>
      </w:r>
      <w:r w:rsidR="00261444">
        <w:rPr>
          <w:rFonts w:ascii="Myriad Pro" w:hAnsi="Myriad Pro"/>
          <w:bCs/>
          <w:sz w:val="22"/>
          <w:szCs w:val="22"/>
        </w:rPr>
        <w:t>, y compris la rédaction de rapports notamment pour l’Union européenne</w:t>
      </w:r>
      <w:r w:rsidR="009A4B54" w:rsidRPr="00ED733F">
        <w:rPr>
          <w:rFonts w:ascii="Myriad Pro" w:hAnsi="Myriad Pro"/>
          <w:bCs/>
          <w:sz w:val="22"/>
          <w:szCs w:val="22"/>
        </w:rPr>
        <w:t xml:space="preserve">. Vous </w:t>
      </w:r>
      <w:r w:rsidRPr="00ED733F">
        <w:rPr>
          <w:rFonts w:ascii="Myriad Pro" w:hAnsi="Myriad Pro"/>
          <w:bCs/>
          <w:sz w:val="22"/>
          <w:szCs w:val="22"/>
        </w:rPr>
        <w:t>aimez</w:t>
      </w:r>
      <w:r w:rsidR="009A4B54" w:rsidRPr="00ED733F">
        <w:rPr>
          <w:rFonts w:ascii="Myriad Pro" w:hAnsi="Myriad Pro"/>
          <w:bCs/>
          <w:sz w:val="22"/>
          <w:szCs w:val="22"/>
        </w:rPr>
        <w:t xml:space="preserve"> travailler dans u</w:t>
      </w:r>
      <w:r w:rsidR="00A87478" w:rsidRPr="00ED733F">
        <w:rPr>
          <w:rFonts w:ascii="Myriad Pro" w:hAnsi="Myriad Pro"/>
          <w:bCs/>
          <w:sz w:val="22"/>
          <w:szCs w:val="22"/>
        </w:rPr>
        <w:t>ne équipe multidisciplinaire</w:t>
      </w:r>
      <w:r w:rsidR="009A4B54" w:rsidRPr="00ED733F">
        <w:rPr>
          <w:rFonts w:ascii="Myriad Pro" w:hAnsi="Myriad Pro"/>
          <w:bCs/>
          <w:sz w:val="22"/>
          <w:szCs w:val="22"/>
        </w:rPr>
        <w:t xml:space="preserve">. Vous </w:t>
      </w:r>
      <w:r w:rsidRPr="00ED733F">
        <w:rPr>
          <w:rFonts w:ascii="Myriad Pro" w:hAnsi="Myriad Pro"/>
          <w:bCs/>
          <w:sz w:val="22"/>
          <w:szCs w:val="22"/>
        </w:rPr>
        <w:t>maîtrisez parfaitement le français à l’oral et à l’écrit.</w:t>
      </w:r>
      <w:r w:rsidR="009A4B54" w:rsidRPr="00ED733F">
        <w:rPr>
          <w:rFonts w:ascii="Myriad Pro" w:hAnsi="Myriad Pro"/>
          <w:sz w:val="22"/>
          <w:szCs w:val="22"/>
        </w:rPr>
        <w:t xml:space="preserve"> Vous êtes </w:t>
      </w:r>
      <w:proofErr w:type="spellStart"/>
      <w:proofErr w:type="gramStart"/>
      <w:r w:rsidR="009A4B54" w:rsidRPr="00ED733F">
        <w:rPr>
          <w:rFonts w:ascii="Myriad Pro" w:hAnsi="Myriad Pro"/>
          <w:sz w:val="22"/>
          <w:szCs w:val="22"/>
        </w:rPr>
        <w:t>expérimenté</w:t>
      </w:r>
      <w:r w:rsidR="00261444">
        <w:rPr>
          <w:rFonts w:ascii="Myriad Pro" w:hAnsi="Myriad Pro"/>
          <w:sz w:val="22"/>
          <w:szCs w:val="22"/>
        </w:rPr>
        <w:t>.e</w:t>
      </w:r>
      <w:proofErr w:type="spellEnd"/>
      <w:proofErr w:type="gramEnd"/>
      <w:r w:rsidR="009A4B54" w:rsidRPr="00ED733F">
        <w:rPr>
          <w:rFonts w:ascii="Myriad Pro" w:hAnsi="Myriad Pro"/>
          <w:sz w:val="22"/>
          <w:szCs w:val="22"/>
        </w:rPr>
        <w:t xml:space="preserve"> dans l’encadrement du personnel.</w:t>
      </w:r>
      <w:r w:rsidR="00D36109" w:rsidRPr="00ED733F">
        <w:rPr>
          <w:rFonts w:ascii="Myriad Pro" w:hAnsi="Myriad Pro"/>
          <w:bCs/>
          <w:sz w:val="22"/>
          <w:szCs w:val="22"/>
        </w:rPr>
        <w:t xml:space="preserve"> Vous travaillez en toute autonomie, vous êtes </w:t>
      </w:r>
      <w:proofErr w:type="spellStart"/>
      <w:proofErr w:type="gramStart"/>
      <w:r w:rsidR="00D36109" w:rsidRPr="00ED733F">
        <w:rPr>
          <w:rFonts w:ascii="Myriad Pro" w:hAnsi="Myriad Pro"/>
          <w:bCs/>
          <w:sz w:val="22"/>
          <w:szCs w:val="22"/>
        </w:rPr>
        <w:t>reconnu</w:t>
      </w:r>
      <w:r w:rsidR="00261444">
        <w:rPr>
          <w:rFonts w:ascii="Myriad Pro" w:hAnsi="Myriad Pro"/>
          <w:bCs/>
          <w:sz w:val="22"/>
          <w:szCs w:val="22"/>
        </w:rPr>
        <w:t>.e</w:t>
      </w:r>
      <w:proofErr w:type="spellEnd"/>
      <w:proofErr w:type="gramEnd"/>
      <w:r w:rsidR="00D36109" w:rsidRPr="00ED733F">
        <w:rPr>
          <w:rFonts w:ascii="Myriad Pro" w:hAnsi="Myriad Pro"/>
          <w:bCs/>
          <w:sz w:val="22"/>
          <w:szCs w:val="22"/>
        </w:rPr>
        <w:t xml:space="preserve"> pour votre intégrité, votre rigueur, votre précision, votre esprit d’analyse et de synthèse. Vous disposez de facilités relationnelles, de capacités organisationnelles et d’un bon sens des priorités.</w:t>
      </w:r>
      <w:r w:rsidR="00C01E75">
        <w:rPr>
          <w:rFonts w:ascii="Myriad Pro" w:hAnsi="Myriad Pro"/>
          <w:bCs/>
          <w:sz w:val="22"/>
          <w:szCs w:val="22"/>
        </w:rPr>
        <w:t xml:space="preserve"> Une expérience en République Centrafricaine est un atout.</w:t>
      </w:r>
    </w:p>
    <w:p w:rsidR="00757F2D" w:rsidRPr="00ED733F" w:rsidRDefault="00757F2D" w:rsidP="00FA429D">
      <w:pPr>
        <w:widowControl w:val="0"/>
        <w:suppressAutoHyphens/>
        <w:overflowPunct/>
        <w:autoSpaceDE/>
        <w:autoSpaceDN/>
        <w:adjustRightInd/>
        <w:jc w:val="both"/>
        <w:textAlignment w:val="auto"/>
        <w:rPr>
          <w:rFonts w:ascii="Myriad Pro" w:eastAsia="Arial" w:hAnsi="Myriad Pro" w:cs="Arial"/>
          <w:sz w:val="22"/>
          <w:szCs w:val="22"/>
        </w:rPr>
      </w:pPr>
    </w:p>
    <w:p w:rsidR="000A578A" w:rsidRDefault="007F0538" w:rsidP="00FA429D">
      <w:pPr>
        <w:widowControl w:val="0"/>
        <w:suppressAutoHyphens/>
        <w:overflowPunct/>
        <w:autoSpaceDE/>
        <w:autoSpaceDN/>
        <w:adjustRightInd/>
        <w:jc w:val="both"/>
        <w:textAlignment w:val="auto"/>
        <w:rPr>
          <w:rFonts w:ascii="Myriad Pro" w:eastAsia="Arial" w:hAnsi="Myriad Pro" w:cs="Arial"/>
          <w:bCs/>
          <w:sz w:val="22"/>
          <w:szCs w:val="22"/>
        </w:rPr>
      </w:pPr>
      <w:r w:rsidRPr="00ED733F">
        <w:rPr>
          <w:rFonts w:ascii="Myriad Pro" w:eastAsia="Arial" w:hAnsi="Myriad Pro" w:cs="Arial"/>
          <w:b/>
          <w:bCs/>
          <w:sz w:val="22"/>
          <w:szCs w:val="22"/>
        </w:rPr>
        <w:t xml:space="preserve">Entrée en fonction souhaitée : </w:t>
      </w:r>
      <w:r w:rsidR="00725680">
        <w:rPr>
          <w:rFonts w:ascii="Myriad Pro" w:eastAsia="Arial" w:hAnsi="Myriad Pro" w:cs="Arial"/>
          <w:bCs/>
          <w:sz w:val="22"/>
          <w:szCs w:val="22"/>
        </w:rPr>
        <w:t>À</w:t>
      </w:r>
      <w:r w:rsidR="00FC65C4">
        <w:rPr>
          <w:rFonts w:ascii="Myriad Pro" w:eastAsia="Arial" w:hAnsi="Myriad Pro" w:cs="Arial"/>
          <w:bCs/>
          <w:sz w:val="22"/>
          <w:szCs w:val="22"/>
        </w:rPr>
        <w:t xml:space="preserve"> convenir. P</w:t>
      </w:r>
      <w:r w:rsidRPr="00ED733F">
        <w:rPr>
          <w:rFonts w:ascii="Myriad Pro" w:eastAsia="Arial" w:hAnsi="Myriad Pro" w:cs="Arial"/>
          <w:bCs/>
          <w:sz w:val="22"/>
          <w:szCs w:val="22"/>
        </w:rPr>
        <w:t>our une durée de 12 mois</w:t>
      </w:r>
      <w:r w:rsidR="00C01E75">
        <w:rPr>
          <w:rFonts w:ascii="Myriad Pro" w:eastAsia="Arial" w:hAnsi="Myriad Pro" w:cs="Arial"/>
          <w:bCs/>
          <w:sz w:val="22"/>
          <w:szCs w:val="22"/>
        </w:rPr>
        <w:t>.</w:t>
      </w:r>
    </w:p>
    <w:p w:rsidR="00FC65C4" w:rsidRPr="00ED733F" w:rsidRDefault="00FC65C4" w:rsidP="00FA429D">
      <w:pPr>
        <w:widowControl w:val="0"/>
        <w:suppressAutoHyphens/>
        <w:overflowPunct/>
        <w:autoSpaceDE/>
        <w:autoSpaceDN/>
        <w:adjustRightInd/>
        <w:jc w:val="both"/>
        <w:textAlignment w:val="auto"/>
        <w:rPr>
          <w:rFonts w:ascii="Myriad Pro" w:eastAsia="Arial" w:hAnsi="Myriad Pro" w:cs="Arial"/>
          <w:bCs/>
          <w:sz w:val="22"/>
          <w:szCs w:val="22"/>
        </w:rPr>
      </w:pPr>
    </w:p>
    <w:p w:rsidR="007F0538" w:rsidRPr="00ED733F" w:rsidRDefault="007F0538" w:rsidP="00FA429D">
      <w:pPr>
        <w:widowControl w:val="0"/>
        <w:suppressAutoHyphens/>
        <w:overflowPunct/>
        <w:autoSpaceDE/>
        <w:autoSpaceDN/>
        <w:adjustRightInd/>
        <w:jc w:val="both"/>
        <w:textAlignment w:val="auto"/>
        <w:rPr>
          <w:rFonts w:ascii="Myriad Pro" w:eastAsia="Arial" w:hAnsi="Myriad Pro" w:cs="Arial"/>
          <w:bCs/>
          <w:sz w:val="22"/>
          <w:szCs w:val="22"/>
        </w:rPr>
      </w:pPr>
      <w:r w:rsidRPr="00ED733F">
        <w:rPr>
          <w:rFonts w:ascii="Myriad Pro" w:eastAsia="Arial" w:hAnsi="Myriad Pro" w:cs="Arial"/>
          <w:b/>
          <w:bCs/>
          <w:sz w:val="22"/>
          <w:szCs w:val="22"/>
        </w:rPr>
        <w:t>Conditions</w:t>
      </w:r>
      <w:r w:rsidRPr="00ED733F">
        <w:rPr>
          <w:rFonts w:ascii="Myriad Pro" w:eastAsia="Arial" w:hAnsi="Myriad Pro" w:cs="Arial"/>
          <w:bCs/>
          <w:sz w:val="22"/>
          <w:szCs w:val="22"/>
        </w:rPr>
        <w:t xml:space="preserve"> : salaire </w:t>
      </w:r>
      <w:r w:rsidR="00B672D1" w:rsidRPr="00ED733F">
        <w:rPr>
          <w:rFonts w:ascii="Myriad Pro" w:eastAsia="Arial" w:hAnsi="Myriad Pro" w:cs="Arial"/>
          <w:bCs/>
          <w:sz w:val="22"/>
          <w:szCs w:val="22"/>
        </w:rPr>
        <w:t>compétitif et</w:t>
      </w:r>
      <w:r w:rsidR="00512051" w:rsidRPr="00ED733F">
        <w:rPr>
          <w:rFonts w:ascii="Myriad Pro" w:eastAsia="Arial" w:hAnsi="Myriad Pro" w:cs="Arial"/>
          <w:bCs/>
          <w:sz w:val="22"/>
          <w:szCs w:val="22"/>
        </w:rPr>
        <w:t xml:space="preserve"> selon l’expérience. Poste sans famille</w:t>
      </w:r>
      <w:r w:rsidR="00D36109" w:rsidRPr="00ED733F">
        <w:rPr>
          <w:rFonts w:ascii="Myriad Pro" w:eastAsia="Arial" w:hAnsi="Myriad Pro" w:cs="Arial"/>
          <w:bCs/>
          <w:sz w:val="22"/>
          <w:szCs w:val="22"/>
        </w:rPr>
        <w:t>.</w:t>
      </w:r>
      <w:r w:rsidR="00C01E75">
        <w:rPr>
          <w:rFonts w:ascii="Myriad Pro" w:eastAsia="Arial" w:hAnsi="Myriad Pro" w:cs="Arial"/>
          <w:bCs/>
          <w:sz w:val="22"/>
          <w:szCs w:val="22"/>
        </w:rPr>
        <w:t xml:space="preserve"> </w:t>
      </w:r>
    </w:p>
    <w:p w:rsidR="00512051" w:rsidRPr="00ED733F" w:rsidRDefault="00512051" w:rsidP="00FA429D">
      <w:pPr>
        <w:widowControl w:val="0"/>
        <w:suppressAutoHyphens/>
        <w:overflowPunct/>
        <w:autoSpaceDE/>
        <w:autoSpaceDN/>
        <w:adjustRightInd/>
        <w:jc w:val="both"/>
        <w:textAlignment w:val="auto"/>
        <w:rPr>
          <w:rFonts w:ascii="Myriad Pro" w:eastAsia="Arial" w:hAnsi="Myriad Pro" w:cs="Arial"/>
          <w:bCs/>
          <w:sz w:val="22"/>
          <w:szCs w:val="22"/>
        </w:rPr>
      </w:pPr>
    </w:p>
    <w:p w:rsidR="000C4CD9" w:rsidRPr="00ED733F" w:rsidRDefault="007F0538" w:rsidP="00FA429D">
      <w:pPr>
        <w:spacing w:line="260" w:lineRule="exact"/>
        <w:jc w:val="both"/>
        <w:rPr>
          <w:rFonts w:ascii="Myriad Pro" w:eastAsia="MyriadPro-Regular" w:hAnsi="Myriad Pro" w:cs="Arial"/>
          <w:sz w:val="22"/>
          <w:szCs w:val="22"/>
          <w:lang w:val="fr-CH"/>
        </w:rPr>
      </w:pPr>
      <w:r w:rsidRPr="00ED733F">
        <w:rPr>
          <w:rFonts w:ascii="Myriad Pro" w:eastAsia="MyriadPro-Regular" w:hAnsi="Myriad Pro" w:cs="Arial"/>
          <w:sz w:val="22"/>
          <w:szCs w:val="22"/>
          <w:lang w:val="fr-CH"/>
        </w:rPr>
        <w:t>Merci d’adresser vo</w:t>
      </w:r>
      <w:r w:rsidR="00D36109" w:rsidRPr="00ED733F">
        <w:rPr>
          <w:rFonts w:ascii="Myriad Pro" w:eastAsia="MyriadPro-Regular" w:hAnsi="Myriad Pro" w:cs="Arial"/>
          <w:sz w:val="22"/>
          <w:szCs w:val="22"/>
          <w:lang w:val="fr-CH"/>
        </w:rPr>
        <w:t>tre</w:t>
      </w:r>
      <w:r w:rsidRPr="00ED733F">
        <w:rPr>
          <w:rFonts w:ascii="Myriad Pro" w:eastAsia="MyriadPro-Regular" w:hAnsi="Myriad Pro" w:cs="Arial"/>
          <w:sz w:val="22"/>
          <w:szCs w:val="22"/>
          <w:lang w:val="fr-CH"/>
        </w:rPr>
        <w:t xml:space="preserve"> dossier de candidature</w:t>
      </w:r>
      <w:r w:rsidR="00D36109" w:rsidRPr="00ED733F">
        <w:rPr>
          <w:rFonts w:ascii="Myriad Pro" w:eastAsia="MyriadPro-Regular" w:hAnsi="Myriad Pro" w:cs="Arial"/>
          <w:sz w:val="22"/>
          <w:szCs w:val="22"/>
          <w:lang w:val="fr-CH"/>
        </w:rPr>
        <w:t xml:space="preserve"> complet (CV, lettre de motivation</w:t>
      </w:r>
      <w:r w:rsidR="009D08C3">
        <w:rPr>
          <w:rFonts w:ascii="Myriad Pro" w:eastAsia="MyriadPro-Regular" w:hAnsi="Myriad Pro" w:cs="Arial"/>
          <w:sz w:val="22"/>
          <w:szCs w:val="22"/>
          <w:lang w:val="fr-CH"/>
        </w:rPr>
        <w:t xml:space="preserve"> en langue française</w:t>
      </w:r>
      <w:r w:rsidR="00D36109" w:rsidRPr="00ED733F">
        <w:rPr>
          <w:rFonts w:ascii="Myriad Pro" w:eastAsia="MyriadPro-Regular" w:hAnsi="Myriad Pro" w:cs="Arial"/>
          <w:sz w:val="22"/>
          <w:szCs w:val="22"/>
          <w:lang w:val="fr-CH"/>
        </w:rPr>
        <w:t>)</w:t>
      </w:r>
      <w:r w:rsidRPr="00ED733F">
        <w:rPr>
          <w:rFonts w:ascii="Myriad Pro" w:eastAsia="MyriadPro-Regular" w:hAnsi="Myriad Pro" w:cs="Arial"/>
          <w:sz w:val="22"/>
          <w:szCs w:val="22"/>
          <w:lang w:val="fr-CH"/>
        </w:rPr>
        <w:t xml:space="preserve"> à</w:t>
      </w:r>
      <w:r w:rsidRPr="00ED733F">
        <w:rPr>
          <w:rFonts w:ascii="Myriad Pro" w:eastAsia="MyriadPro-Regular" w:hAnsi="Myriad Pro" w:cs="Arial"/>
          <w:kern w:val="21"/>
          <w:sz w:val="22"/>
          <w:szCs w:val="22"/>
          <w:lang w:val="fr-CH"/>
        </w:rPr>
        <w:t xml:space="preserve"> </w:t>
      </w:r>
      <w:hyperlink r:id="rId8" w:history="1">
        <w:r w:rsidR="0010569C">
          <w:rPr>
            <w:rStyle w:val="Lienhypertexte"/>
            <w:rFonts w:ascii="Myriad Pro" w:eastAsia="MyriadPro-Regular" w:hAnsi="Myriad Pro" w:cs="Arial"/>
            <w:kern w:val="21"/>
            <w:sz w:val="22"/>
            <w:szCs w:val="22"/>
            <w:lang w:val="fr-CH" w:eastAsia="hi-IN" w:bidi="hi-IN"/>
          </w:rPr>
          <w:t>rh</w:t>
        </w:r>
        <w:r w:rsidRPr="00ED733F">
          <w:rPr>
            <w:rStyle w:val="Lienhypertexte"/>
            <w:rFonts w:ascii="Myriad Pro" w:eastAsia="MyriadPro-Regular" w:hAnsi="Myriad Pro" w:cs="Arial"/>
            <w:kern w:val="21"/>
            <w:sz w:val="22"/>
            <w:szCs w:val="22"/>
            <w:lang w:val="fr-CH" w:eastAsia="hi-IN" w:bidi="hi-IN"/>
          </w:rPr>
          <w:t>@hirondelle.org</w:t>
        </w:r>
      </w:hyperlink>
      <w:r w:rsidRPr="00ED733F">
        <w:rPr>
          <w:rFonts w:ascii="Myriad Pro" w:eastAsia="MyriadPro-Regular" w:hAnsi="Myriad Pro" w:cs="Arial"/>
          <w:kern w:val="21"/>
          <w:sz w:val="22"/>
          <w:szCs w:val="22"/>
          <w:lang w:val="fr-CH"/>
        </w:rPr>
        <w:t xml:space="preserve"> </w:t>
      </w:r>
      <w:r w:rsidRPr="00ED733F">
        <w:rPr>
          <w:rFonts w:ascii="Myriad Pro" w:eastAsia="MyriadPro-Regular" w:hAnsi="Myriad Pro" w:cs="Arial"/>
          <w:sz w:val="22"/>
          <w:szCs w:val="22"/>
          <w:lang w:val="fr-CH"/>
        </w:rPr>
        <w:t>(avec objet « </w:t>
      </w:r>
      <w:proofErr w:type="spellStart"/>
      <w:r w:rsidR="00FC65C4" w:rsidRPr="00FC65C4">
        <w:rPr>
          <w:rFonts w:ascii="Myriad Pro" w:eastAsia="MyriadPro-Regular" w:hAnsi="Myriad Pro" w:cs="Arial"/>
          <w:sz w:val="22"/>
          <w:szCs w:val="22"/>
          <w:lang w:val="fr-CH"/>
        </w:rPr>
        <w:t>Coordin</w:t>
      </w:r>
      <w:r w:rsidR="00F47AF5">
        <w:rPr>
          <w:rFonts w:ascii="Myriad Pro" w:eastAsia="MyriadPro-Regular" w:hAnsi="Myriad Pro" w:cs="Arial"/>
          <w:sz w:val="22"/>
          <w:szCs w:val="22"/>
          <w:lang w:val="fr-CH"/>
        </w:rPr>
        <w:t>ateur.trice</w:t>
      </w:r>
      <w:proofErr w:type="spellEnd"/>
      <w:r w:rsidR="00F47AF5">
        <w:rPr>
          <w:rFonts w:ascii="Myriad Pro" w:eastAsia="MyriadPro-Regular" w:hAnsi="Myriad Pro" w:cs="Arial"/>
          <w:sz w:val="22"/>
          <w:szCs w:val="22"/>
          <w:lang w:val="fr-CH"/>
        </w:rPr>
        <w:t xml:space="preserve"> de projets</w:t>
      </w:r>
      <w:r w:rsidR="00F14697">
        <w:rPr>
          <w:rFonts w:ascii="Myriad Pro" w:eastAsia="MyriadPro-Regular" w:hAnsi="Myriad Pro" w:cs="Arial"/>
          <w:sz w:val="22"/>
          <w:szCs w:val="22"/>
          <w:lang w:val="fr-CH"/>
        </w:rPr>
        <w:t xml:space="preserve"> RCA »</w:t>
      </w:r>
      <w:r w:rsidR="00F47AF5">
        <w:rPr>
          <w:rFonts w:ascii="Myriad Pro" w:eastAsia="MyriadPro-Regular" w:hAnsi="Myriad Pro" w:cs="Arial"/>
          <w:sz w:val="22"/>
          <w:szCs w:val="22"/>
          <w:lang w:val="fr-CH"/>
        </w:rPr>
        <w:t>)</w:t>
      </w:r>
      <w:r w:rsidR="00D36109" w:rsidRPr="00ED733F">
        <w:rPr>
          <w:rFonts w:ascii="Myriad Pro" w:eastAsia="MyriadPro-Regular" w:hAnsi="Myriad Pro" w:cs="Arial"/>
          <w:sz w:val="22"/>
          <w:szCs w:val="22"/>
          <w:lang w:val="fr-CH"/>
        </w:rPr>
        <w:t xml:space="preserve">. </w:t>
      </w:r>
      <w:r w:rsidR="00D36109" w:rsidRPr="00ED733F">
        <w:rPr>
          <w:rFonts w:ascii="Myriad Pro" w:eastAsia="MyriadPro-Regular" w:hAnsi="Myriad Pro" w:cs="Arial"/>
          <w:b/>
          <w:sz w:val="22"/>
          <w:szCs w:val="22"/>
          <w:lang w:val="fr-CH"/>
        </w:rPr>
        <w:t>Le d</w:t>
      </w:r>
      <w:r w:rsidRPr="00ED733F">
        <w:rPr>
          <w:rFonts w:ascii="Myriad Pro" w:eastAsia="MyriadPro-Regular" w:hAnsi="Myriad Pro" w:cs="Arial"/>
          <w:b/>
          <w:sz w:val="22"/>
          <w:szCs w:val="22"/>
          <w:lang w:val="fr-CH"/>
        </w:rPr>
        <w:t>élai de candidature</w:t>
      </w:r>
      <w:r w:rsidR="00D36109" w:rsidRPr="00ED733F">
        <w:rPr>
          <w:rFonts w:ascii="Myriad Pro" w:eastAsia="MyriadPro-Regular" w:hAnsi="Myriad Pro" w:cs="Arial"/>
          <w:b/>
          <w:sz w:val="22"/>
          <w:szCs w:val="22"/>
          <w:lang w:val="fr-CH"/>
        </w:rPr>
        <w:t xml:space="preserve"> est fixé </w:t>
      </w:r>
      <w:r w:rsidR="00091478">
        <w:rPr>
          <w:rFonts w:ascii="Myriad Pro" w:eastAsia="MyriadPro-Regular" w:hAnsi="Myriad Pro" w:cs="Arial"/>
          <w:b/>
          <w:sz w:val="22"/>
          <w:szCs w:val="22"/>
          <w:lang w:val="fr-CH"/>
        </w:rPr>
        <w:t xml:space="preserve">au </w:t>
      </w:r>
      <w:r w:rsidR="00EE42A4">
        <w:rPr>
          <w:rFonts w:ascii="Myriad Pro" w:eastAsia="MyriadPro-Regular" w:hAnsi="Myriad Pro" w:cs="Arial"/>
          <w:b/>
          <w:sz w:val="22"/>
          <w:szCs w:val="22"/>
          <w:lang w:val="fr-CH"/>
        </w:rPr>
        <w:t>1</w:t>
      </w:r>
      <w:r w:rsidR="00014843">
        <w:rPr>
          <w:rFonts w:ascii="Myriad Pro" w:eastAsia="MyriadPro-Regular" w:hAnsi="Myriad Pro" w:cs="Arial"/>
          <w:b/>
          <w:sz w:val="22"/>
          <w:szCs w:val="22"/>
          <w:vertAlign w:val="superscript"/>
          <w:lang w:val="fr-CH"/>
        </w:rPr>
        <w:t>er</w:t>
      </w:r>
      <w:bookmarkStart w:id="0" w:name="_GoBack"/>
      <w:bookmarkEnd w:id="0"/>
      <w:r w:rsidR="00014843">
        <w:rPr>
          <w:rFonts w:ascii="Myriad Pro" w:eastAsia="MyriadPro-Regular" w:hAnsi="Myriad Pro" w:cs="Arial"/>
          <w:b/>
          <w:sz w:val="22"/>
          <w:szCs w:val="22"/>
          <w:lang w:val="fr-CH"/>
        </w:rPr>
        <w:t xml:space="preserve"> septembre</w:t>
      </w:r>
      <w:r w:rsidR="00EE42A4">
        <w:rPr>
          <w:rFonts w:ascii="Myriad Pro" w:eastAsia="MyriadPro-Regular" w:hAnsi="Myriad Pro" w:cs="Arial"/>
          <w:b/>
          <w:sz w:val="22"/>
          <w:szCs w:val="22"/>
          <w:lang w:val="fr-CH"/>
        </w:rPr>
        <w:t xml:space="preserve"> 2024</w:t>
      </w:r>
      <w:r w:rsidR="00091478">
        <w:rPr>
          <w:rFonts w:ascii="Myriad Pro" w:eastAsia="MyriadPro-Regular" w:hAnsi="Myriad Pro" w:cs="Arial"/>
          <w:b/>
          <w:sz w:val="22"/>
          <w:szCs w:val="22"/>
          <w:lang w:val="fr-CH"/>
        </w:rPr>
        <w:t>.</w:t>
      </w:r>
    </w:p>
    <w:sectPr w:rsidR="000C4CD9" w:rsidRPr="00ED733F" w:rsidSect="00B536B2">
      <w:headerReference w:type="default" r:id="rId9"/>
      <w:footerReference w:type="default" r:id="rId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81B" w:rsidRDefault="00C4081B" w:rsidP="00B536B2">
      <w:r>
        <w:separator/>
      </w:r>
    </w:p>
  </w:endnote>
  <w:endnote w:type="continuationSeparator" w:id="0">
    <w:p w:rsidR="00C4081B" w:rsidRDefault="00C4081B" w:rsidP="00B5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Regular">
    <w:panose1 w:val="020B0503030403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3B" w:rsidRDefault="00D12A3B" w:rsidP="00D12A3B">
    <w:pPr>
      <w:pStyle w:val="En-tte1"/>
      <w:tabs>
        <w:tab w:val="clear" w:pos="9020"/>
        <w:tab w:val="center" w:pos="4819"/>
        <w:tab w:val="right" w:pos="9638"/>
      </w:tabs>
      <w:spacing w:line="288" w:lineRule="auto"/>
      <w:jc w:val="center"/>
      <w:rPr>
        <w:rFonts w:ascii="Myriad Pro" w:hAnsi="Myriad Pro"/>
        <w:color w:val="483641"/>
        <w:spacing w:val="10"/>
        <w:sz w:val="15"/>
        <w:szCs w:val="15"/>
        <w:lang w:val="de-DE"/>
      </w:rPr>
    </w:pPr>
  </w:p>
  <w:p w:rsidR="00D12A3B" w:rsidRPr="00D12A3B" w:rsidRDefault="00D12A3B" w:rsidP="00D12A3B">
    <w:pPr>
      <w:pStyle w:val="En-tte1"/>
      <w:tabs>
        <w:tab w:val="clear" w:pos="9020"/>
        <w:tab w:val="center" w:pos="4819"/>
        <w:tab w:val="right" w:pos="9638"/>
      </w:tabs>
      <w:spacing w:line="288" w:lineRule="auto"/>
      <w:jc w:val="center"/>
      <w:rPr>
        <w:rFonts w:ascii="Myriad Pro" w:hAnsi="Myriad Pro"/>
        <w:color w:val="483641"/>
        <w:spacing w:val="10"/>
        <w:sz w:val="15"/>
        <w:szCs w:val="15"/>
      </w:rPr>
    </w:pPr>
    <w:r w:rsidRPr="007E57E8">
      <w:rPr>
        <w:rFonts w:ascii="Myriad Pro" w:hAnsi="Myriad Pro"/>
        <w:color w:val="483641"/>
        <w:spacing w:val="10"/>
        <w:sz w:val="15"/>
        <w:szCs w:val="15"/>
      </w:rPr>
      <w:t xml:space="preserve">AVENUE DU TEMPLE 19C  |  1012 LAUSANNE  |  SWITZERLAND  |  T +41 21 654 20 20  |  </w:t>
    </w:r>
    <w:hyperlink r:id="rId1" w:history="1">
      <w:r w:rsidRPr="0095692A">
        <w:rPr>
          <w:rStyle w:val="Hyperlink0"/>
          <w:rFonts w:ascii="Myriad Pro" w:hAnsi="Myriad Pro"/>
          <w:color w:val="483641"/>
          <w:spacing w:val="10"/>
          <w:sz w:val="15"/>
          <w:szCs w:val="15"/>
        </w:rPr>
        <w:t>WWW.HIRONDELLE.ORG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81B" w:rsidRDefault="00C4081B" w:rsidP="00B536B2">
      <w:r>
        <w:separator/>
      </w:r>
    </w:p>
  </w:footnote>
  <w:footnote w:type="continuationSeparator" w:id="0">
    <w:p w:rsidR="00C4081B" w:rsidRDefault="00C4081B" w:rsidP="00B5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109" w:rsidRDefault="00D36109">
    <w:pPr>
      <w:pStyle w:val="En-tte"/>
    </w:pPr>
    <w:r>
      <w:rPr>
        <w:noProof/>
        <w:lang w:eastAsia="fr-FR"/>
      </w:rPr>
      <w:drawing>
        <wp:inline distT="0" distB="0" distL="0" distR="0" wp14:anchorId="07B5F210" wp14:editId="56D6933C">
          <wp:extent cx="1809750" cy="90221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524" cy="903101"/>
                  </a:xfrm>
                  <a:prstGeom prst="rect">
                    <a:avLst/>
                  </a:prstGeom>
                  <a:noFill/>
                </pic:spPr>
              </pic:pic>
            </a:graphicData>
          </a:graphic>
        </wp:inline>
      </w:drawing>
    </w:r>
  </w:p>
  <w:p w:rsidR="00145C2C" w:rsidRDefault="00145C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446208A"/>
    <w:multiLevelType w:val="singleLevel"/>
    <w:tmpl w:val="CE8C60FC"/>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2" w15:restartNumberingAfterBreak="0">
    <w:nsid w:val="08C04C7C"/>
    <w:multiLevelType w:val="hybridMultilevel"/>
    <w:tmpl w:val="04CA2E28"/>
    <w:lvl w:ilvl="0" w:tplc="846479B2">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8D7AFC"/>
    <w:multiLevelType w:val="hybridMultilevel"/>
    <w:tmpl w:val="E444BF0A"/>
    <w:lvl w:ilvl="0" w:tplc="C6D45DC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5367A0"/>
    <w:multiLevelType w:val="hybridMultilevel"/>
    <w:tmpl w:val="5B90F510"/>
    <w:lvl w:ilvl="0" w:tplc="C6D45DC2">
      <w:start w:val="1"/>
      <w:numFmt w:val="bullet"/>
      <w:lvlText w:val=""/>
      <w:lvlJc w:val="left"/>
      <w:pPr>
        <w:ind w:left="1065" w:hanging="705"/>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1565F7"/>
    <w:multiLevelType w:val="hybridMultilevel"/>
    <w:tmpl w:val="1EC4A602"/>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E7A0AE3"/>
    <w:multiLevelType w:val="multilevel"/>
    <w:tmpl w:val="B58C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142BF6"/>
    <w:multiLevelType w:val="hybridMultilevel"/>
    <w:tmpl w:val="87984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5D26B9"/>
    <w:multiLevelType w:val="hybridMultilevel"/>
    <w:tmpl w:val="5FE2E5B4"/>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65F7B2B"/>
    <w:multiLevelType w:val="hybridMultilevel"/>
    <w:tmpl w:val="D1E2647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16641E04"/>
    <w:multiLevelType w:val="hybridMultilevel"/>
    <w:tmpl w:val="5D46B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F42943"/>
    <w:multiLevelType w:val="hybridMultilevel"/>
    <w:tmpl w:val="6F802440"/>
    <w:lvl w:ilvl="0" w:tplc="C6D45DC2">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068653C"/>
    <w:multiLevelType w:val="hybridMultilevel"/>
    <w:tmpl w:val="04D4ADF8"/>
    <w:lvl w:ilvl="0" w:tplc="C6D45DC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B650D1"/>
    <w:multiLevelType w:val="hybridMultilevel"/>
    <w:tmpl w:val="743CA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C866FA"/>
    <w:multiLevelType w:val="multilevel"/>
    <w:tmpl w:val="C806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10753"/>
    <w:multiLevelType w:val="hybridMultilevel"/>
    <w:tmpl w:val="5FA80576"/>
    <w:lvl w:ilvl="0" w:tplc="B7140E32">
      <w:start w:val="1"/>
      <w:numFmt w:val="bullet"/>
      <w:lvlText w:val=""/>
      <w:lvlJc w:val="left"/>
      <w:pPr>
        <w:tabs>
          <w:tab w:val="num" w:pos="720"/>
        </w:tabs>
        <w:ind w:left="720" w:hanging="360"/>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B5579"/>
    <w:multiLevelType w:val="hybridMultilevel"/>
    <w:tmpl w:val="3830F4A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2AD61FA7"/>
    <w:multiLevelType w:val="hybridMultilevel"/>
    <w:tmpl w:val="20942C62"/>
    <w:lvl w:ilvl="0" w:tplc="C6D45DC2">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C57527D"/>
    <w:multiLevelType w:val="hybridMultilevel"/>
    <w:tmpl w:val="743CC13E"/>
    <w:lvl w:ilvl="0" w:tplc="C0F61B16">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9" w15:restartNumberingAfterBreak="0">
    <w:nsid w:val="2E890AE3"/>
    <w:multiLevelType w:val="hybridMultilevel"/>
    <w:tmpl w:val="9E0A6C26"/>
    <w:lvl w:ilvl="0" w:tplc="C6D45DC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BF6CEC"/>
    <w:multiLevelType w:val="hybridMultilevel"/>
    <w:tmpl w:val="9C747C98"/>
    <w:lvl w:ilvl="0" w:tplc="4D80A862">
      <w:start w:val="1"/>
      <w:numFmt w:val="bullet"/>
      <w:lvlText w:val=""/>
      <w:lvlJc w:val="left"/>
      <w:pPr>
        <w:tabs>
          <w:tab w:val="num" w:pos="720"/>
        </w:tabs>
        <w:ind w:left="720" w:hanging="360"/>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05509D"/>
    <w:multiLevelType w:val="multilevel"/>
    <w:tmpl w:val="C476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C2A8B"/>
    <w:multiLevelType w:val="singleLevel"/>
    <w:tmpl w:val="CE8C60FC"/>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23" w15:restartNumberingAfterBreak="0">
    <w:nsid w:val="38542808"/>
    <w:multiLevelType w:val="hybridMultilevel"/>
    <w:tmpl w:val="67AA7EB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ABC0E04"/>
    <w:multiLevelType w:val="hybridMultilevel"/>
    <w:tmpl w:val="97369A6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EA63782"/>
    <w:multiLevelType w:val="hybridMultilevel"/>
    <w:tmpl w:val="7A2C8CEC"/>
    <w:lvl w:ilvl="0" w:tplc="B7140E32">
      <w:start w:val="1"/>
      <w:numFmt w:val="bullet"/>
      <w:lvlText w:val=""/>
      <w:lvlJc w:val="left"/>
      <w:pPr>
        <w:tabs>
          <w:tab w:val="num" w:pos="720"/>
        </w:tabs>
        <w:ind w:left="720" w:hanging="360"/>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D14577"/>
    <w:multiLevelType w:val="hybridMultilevel"/>
    <w:tmpl w:val="745EC97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44D0137E"/>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28" w15:restartNumberingAfterBreak="0">
    <w:nsid w:val="46C532EA"/>
    <w:multiLevelType w:val="hybridMultilevel"/>
    <w:tmpl w:val="E72079A4"/>
    <w:lvl w:ilvl="0" w:tplc="C6D45DC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5E2972"/>
    <w:multiLevelType w:val="singleLevel"/>
    <w:tmpl w:val="CE8C60FC"/>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30" w15:restartNumberingAfterBreak="0">
    <w:nsid w:val="47A41046"/>
    <w:multiLevelType w:val="hybridMultilevel"/>
    <w:tmpl w:val="116A978A"/>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4CAB7E22"/>
    <w:multiLevelType w:val="multilevel"/>
    <w:tmpl w:val="4D529F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0D17FD"/>
    <w:multiLevelType w:val="hybridMultilevel"/>
    <w:tmpl w:val="7E2852DC"/>
    <w:lvl w:ilvl="0" w:tplc="0000000B">
      <w:start w:val="1"/>
      <w:numFmt w:val="bullet"/>
      <w:lvlText w:val=""/>
      <w:lvlJc w:val="left"/>
      <w:pPr>
        <w:ind w:left="720" w:hanging="360"/>
      </w:pPr>
      <w:rPr>
        <w:rFonts w:ascii="Wingdings" w:hAnsi="Wingdings" w:cs="OpenSymbol"/>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509823CD"/>
    <w:multiLevelType w:val="hybridMultilevel"/>
    <w:tmpl w:val="329AA05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4AF7DF4"/>
    <w:multiLevelType w:val="hybridMultilevel"/>
    <w:tmpl w:val="AEE053A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5F3A0EBE"/>
    <w:multiLevelType w:val="hybridMultilevel"/>
    <w:tmpl w:val="1BC47706"/>
    <w:lvl w:ilvl="0" w:tplc="B7140E32">
      <w:start w:val="1"/>
      <w:numFmt w:val="bullet"/>
      <w:lvlText w:val=""/>
      <w:lvlJc w:val="left"/>
      <w:pPr>
        <w:tabs>
          <w:tab w:val="num" w:pos="720"/>
        </w:tabs>
        <w:ind w:left="720" w:hanging="360"/>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A75F7A"/>
    <w:multiLevelType w:val="hybridMultilevel"/>
    <w:tmpl w:val="33A480BE"/>
    <w:lvl w:ilvl="0" w:tplc="C6D45DC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320D9C"/>
    <w:multiLevelType w:val="hybridMultilevel"/>
    <w:tmpl w:val="75D01E8A"/>
    <w:lvl w:ilvl="0" w:tplc="C6D45DC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AC7581"/>
    <w:multiLevelType w:val="hybridMultilevel"/>
    <w:tmpl w:val="4E2C882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D13398A"/>
    <w:multiLevelType w:val="multilevel"/>
    <w:tmpl w:val="558670C4"/>
    <w:lvl w:ilvl="0">
      <w:start w:val="1"/>
      <w:numFmt w:val="decimal"/>
      <w:lvlText w:val="%1."/>
      <w:lvlJc w:val="left"/>
      <w:pPr>
        <w:ind w:left="720" w:hanging="360"/>
      </w:pPr>
    </w:lvl>
    <w:lvl w:ilvl="1">
      <w:start w:val="2"/>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D4C550A"/>
    <w:multiLevelType w:val="hybridMultilevel"/>
    <w:tmpl w:val="3B76853C"/>
    <w:lvl w:ilvl="0" w:tplc="C6D45DC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A544E1"/>
    <w:multiLevelType w:val="singleLevel"/>
    <w:tmpl w:val="CE8C60FC"/>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42" w15:restartNumberingAfterBreak="0">
    <w:nsid w:val="74010BD6"/>
    <w:multiLevelType w:val="singleLevel"/>
    <w:tmpl w:val="CE8C60FC"/>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43" w15:restartNumberingAfterBreak="0">
    <w:nsid w:val="7510450C"/>
    <w:multiLevelType w:val="hybridMultilevel"/>
    <w:tmpl w:val="62D61414"/>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75B74720"/>
    <w:multiLevelType w:val="hybridMultilevel"/>
    <w:tmpl w:val="BD8648F6"/>
    <w:lvl w:ilvl="0" w:tplc="100C0019">
      <w:start w:val="1"/>
      <w:numFmt w:val="lowerLetter"/>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5" w15:restartNumberingAfterBreak="0">
    <w:nsid w:val="763C405C"/>
    <w:multiLevelType w:val="singleLevel"/>
    <w:tmpl w:val="A0626792"/>
    <w:lvl w:ilvl="0">
      <w:numFmt w:val="bullet"/>
      <w:lvlText w:val="-"/>
      <w:lvlJc w:val="left"/>
      <w:pPr>
        <w:tabs>
          <w:tab w:val="num" w:pos="360"/>
        </w:tabs>
        <w:ind w:left="360" w:hanging="360"/>
      </w:pPr>
      <w:rPr>
        <w:rFonts w:hint="default"/>
      </w:rPr>
    </w:lvl>
  </w:abstractNum>
  <w:abstractNum w:abstractNumId="46" w15:restartNumberingAfterBreak="0">
    <w:nsid w:val="78C85C16"/>
    <w:multiLevelType w:val="singleLevel"/>
    <w:tmpl w:val="CE8C60FC"/>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47" w15:restartNumberingAfterBreak="0">
    <w:nsid w:val="7D9D3F31"/>
    <w:multiLevelType w:val="hybridMultilevel"/>
    <w:tmpl w:val="0DF027A2"/>
    <w:lvl w:ilvl="0" w:tplc="100C000F">
      <w:start w:val="1"/>
      <w:numFmt w:val="decimal"/>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num w:numId="1">
    <w:abstractNumId w:val="16"/>
  </w:num>
  <w:num w:numId="2">
    <w:abstractNumId w:val="32"/>
  </w:num>
  <w:num w:numId="3">
    <w:abstractNumId w:val="29"/>
  </w:num>
  <w:num w:numId="4">
    <w:abstractNumId w:val="46"/>
  </w:num>
  <w:num w:numId="5">
    <w:abstractNumId w:val="22"/>
  </w:num>
  <w:num w:numId="6">
    <w:abstractNumId w:val="42"/>
  </w:num>
  <w:num w:numId="7">
    <w:abstractNumId w:val="41"/>
  </w:num>
  <w:num w:numId="8">
    <w:abstractNumId w:val="1"/>
  </w:num>
  <w:num w:numId="9">
    <w:abstractNumId w:val="20"/>
  </w:num>
  <w:num w:numId="10">
    <w:abstractNumId w:val="35"/>
  </w:num>
  <w:num w:numId="11">
    <w:abstractNumId w:val="15"/>
  </w:num>
  <w:num w:numId="12">
    <w:abstractNumId w:val="25"/>
  </w:num>
  <w:num w:numId="13">
    <w:abstractNumId w:val="0"/>
  </w:num>
  <w:num w:numId="14">
    <w:abstractNumId w:val="8"/>
  </w:num>
  <w:num w:numId="15">
    <w:abstractNumId w:val="5"/>
  </w:num>
  <w:num w:numId="16">
    <w:abstractNumId w:val="43"/>
  </w:num>
  <w:num w:numId="17">
    <w:abstractNumId w:val="30"/>
  </w:num>
  <w:num w:numId="18">
    <w:abstractNumId w:val="38"/>
  </w:num>
  <w:num w:numId="19">
    <w:abstractNumId w:val="11"/>
  </w:num>
  <w:num w:numId="20">
    <w:abstractNumId w:val="17"/>
  </w:num>
  <w:num w:numId="21">
    <w:abstractNumId w:val="36"/>
  </w:num>
  <w:num w:numId="22">
    <w:abstractNumId w:val="37"/>
  </w:num>
  <w:num w:numId="23">
    <w:abstractNumId w:val="12"/>
  </w:num>
  <w:num w:numId="24">
    <w:abstractNumId w:val="45"/>
  </w:num>
  <w:num w:numId="25">
    <w:abstractNumId w:val="27"/>
  </w:num>
  <w:num w:numId="26">
    <w:abstractNumId w:val="28"/>
  </w:num>
  <w:num w:numId="27">
    <w:abstractNumId w:val="40"/>
  </w:num>
  <w:num w:numId="28">
    <w:abstractNumId w:val="14"/>
  </w:num>
  <w:num w:numId="29">
    <w:abstractNumId w:val="31"/>
  </w:num>
  <w:num w:numId="30">
    <w:abstractNumId w:val="3"/>
  </w:num>
  <w:num w:numId="31">
    <w:abstractNumId w:val="2"/>
  </w:num>
  <w:num w:numId="32">
    <w:abstractNumId w:val="4"/>
  </w:num>
  <w:num w:numId="33">
    <w:abstractNumId w:val="19"/>
  </w:num>
  <w:num w:numId="34">
    <w:abstractNumId w:val="39"/>
  </w:num>
  <w:num w:numId="35">
    <w:abstractNumId w:val="9"/>
  </w:num>
  <w:num w:numId="36">
    <w:abstractNumId w:val="6"/>
  </w:num>
  <w:num w:numId="37">
    <w:abstractNumId w:val="21"/>
  </w:num>
  <w:num w:numId="38">
    <w:abstractNumId w:val="18"/>
  </w:num>
  <w:num w:numId="39">
    <w:abstractNumId w:val="23"/>
  </w:num>
  <w:num w:numId="40">
    <w:abstractNumId w:val="24"/>
  </w:num>
  <w:num w:numId="41">
    <w:abstractNumId w:val="33"/>
  </w:num>
  <w:num w:numId="42">
    <w:abstractNumId w:val="47"/>
  </w:num>
  <w:num w:numId="43">
    <w:abstractNumId w:val="34"/>
  </w:num>
  <w:num w:numId="44">
    <w:abstractNumId w:val="26"/>
  </w:num>
  <w:num w:numId="45">
    <w:abstractNumId w:val="44"/>
  </w:num>
  <w:num w:numId="46">
    <w:abstractNumId w:val="13"/>
  </w:num>
  <w:num w:numId="47">
    <w:abstractNumId w:val="10"/>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266"/>
    <w:rsid w:val="00014843"/>
    <w:rsid w:val="00014B08"/>
    <w:rsid w:val="0002298B"/>
    <w:rsid w:val="0005213B"/>
    <w:rsid w:val="00066736"/>
    <w:rsid w:val="00091478"/>
    <w:rsid w:val="000A578A"/>
    <w:rsid w:val="000C4CD9"/>
    <w:rsid w:val="000C54E6"/>
    <w:rsid w:val="000D5BAE"/>
    <w:rsid w:val="000E0511"/>
    <w:rsid w:val="00102462"/>
    <w:rsid w:val="00102466"/>
    <w:rsid w:val="00102FDD"/>
    <w:rsid w:val="0010569C"/>
    <w:rsid w:val="00106835"/>
    <w:rsid w:val="00110152"/>
    <w:rsid w:val="0011303E"/>
    <w:rsid w:val="00143F3B"/>
    <w:rsid w:val="00145C2C"/>
    <w:rsid w:val="00166FDA"/>
    <w:rsid w:val="0017556D"/>
    <w:rsid w:val="001A6DC6"/>
    <w:rsid w:val="001B15D5"/>
    <w:rsid w:val="001C549A"/>
    <w:rsid w:val="001C6606"/>
    <w:rsid w:val="001D5912"/>
    <w:rsid w:val="001E5530"/>
    <w:rsid w:val="00202F61"/>
    <w:rsid w:val="00246A25"/>
    <w:rsid w:val="00246DA2"/>
    <w:rsid w:val="00250026"/>
    <w:rsid w:val="00250DCE"/>
    <w:rsid w:val="00261444"/>
    <w:rsid w:val="00290A17"/>
    <w:rsid w:val="0029307E"/>
    <w:rsid w:val="002C05E7"/>
    <w:rsid w:val="002C0E3E"/>
    <w:rsid w:val="002F6644"/>
    <w:rsid w:val="00342AC0"/>
    <w:rsid w:val="00350791"/>
    <w:rsid w:val="003B52AF"/>
    <w:rsid w:val="003B7782"/>
    <w:rsid w:val="003D2788"/>
    <w:rsid w:val="003D7502"/>
    <w:rsid w:val="003E2365"/>
    <w:rsid w:val="003E255D"/>
    <w:rsid w:val="003F39F8"/>
    <w:rsid w:val="003F3A7F"/>
    <w:rsid w:val="00416481"/>
    <w:rsid w:val="004542D0"/>
    <w:rsid w:val="00472FA6"/>
    <w:rsid w:val="004949EA"/>
    <w:rsid w:val="004A1219"/>
    <w:rsid w:val="004B72CB"/>
    <w:rsid w:val="004B7CF2"/>
    <w:rsid w:val="004C1819"/>
    <w:rsid w:val="004F2859"/>
    <w:rsid w:val="004F5D79"/>
    <w:rsid w:val="00512051"/>
    <w:rsid w:val="00531AE0"/>
    <w:rsid w:val="00584359"/>
    <w:rsid w:val="00592232"/>
    <w:rsid w:val="005B01F1"/>
    <w:rsid w:val="005D02B9"/>
    <w:rsid w:val="005D317C"/>
    <w:rsid w:val="005E1A77"/>
    <w:rsid w:val="00602456"/>
    <w:rsid w:val="0060689D"/>
    <w:rsid w:val="00633DA0"/>
    <w:rsid w:val="006616C2"/>
    <w:rsid w:val="00685BD4"/>
    <w:rsid w:val="006E3170"/>
    <w:rsid w:val="006F4BCB"/>
    <w:rsid w:val="00725680"/>
    <w:rsid w:val="00732D71"/>
    <w:rsid w:val="00757F2D"/>
    <w:rsid w:val="007929E1"/>
    <w:rsid w:val="007C3C17"/>
    <w:rsid w:val="007F0538"/>
    <w:rsid w:val="008140B6"/>
    <w:rsid w:val="00817384"/>
    <w:rsid w:val="00827CB0"/>
    <w:rsid w:val="00853266"/>
    <w:rsid w:val="00865FB4"/>
    <w:rsid w:val="0087380B"/>
    <w:rsid w:val="00875E4B"/>
    <w:rsid w:val="008A26A3"/>
    <w:rsid w:val="008A2905"/>
    <w:rsid w:val="008C1486"/>
    <w:rsid w:val="008C4839"/>
    <w:rsid w:val="008E4FED"/>
    <w:rsid w:val="009442E7"/>
    <w:rsid w:val="00965D8E"/>
    <w:rsid w:val="00984EDD"/>
    <w:rsid w:val="009A4B54"/>
    <w:rsid w:val="009D08C3"/>
    <w:rsid w:val="009E312C"/>
    <w:rsid w:val="009E4A80"/>
    <w:rsid w:val="00A12804"/>
    <w:rsid w:val="00A165F6"/>
    <w:rsid w:val="00A439EF"/>
    <w:rsid w:val="00A53B5B"/>
    <w:rsid w:val="00A55617"/>
    <w:rsid w:val="00A63DE2"/>
    <w:rsid w:val="00A671C5"/>
    <w:rsid w:val="00A77FFB"/>
    <w:rsid w:val="00A87478"/>
    <w:rsid w:val="00AA106D"/>
    <w:rsid w:val="00AA4D80"/>
    <w:rsid w:val="00AC68FD"/>
    <w:rsid w:val="00AD2228"/>
    <w:rsid w:val="00B103EF"/>
    <w:rsid w:val="00B2631D"/>
    <w:rsid w:val="00B370C0"/>
    <w:rsid w:val="00B536B2"/>
    <w:rsid w:val="00B672D1"/>
    <w:rsid w:val="00B8798D"/>
    <w:rsid w:val="00B92CF3"/>
    <w:rsid w:val="00BA2E3E"/>
    <w:rsid w:val="00BA5314"/>
    <w:rsid w:val="00BD1C43"/>
    <w:rsid w:val="00BE2BC3"/>
    <w:rsid w:val="00BF7EE4"/>
    <w:rsid w:val="00C00419"/>
    <w:rsid w:val="00C01E75"/>
    <w:rsid w:val="00C264A6"/>
    <w:rsid w:val="00C4081B"/>
    <w:rsid w:val="00C4180C"/>
    <w:rsid w:val="00C533D4"/>
    <w:rsid w:val="00C537A7"/>
    <w:rsid w:val="00C96EA4"/>
    <w:rsid w:val="00CB60A0"/>
    <w:rsid w:val="00CC4F3C"/>
    <w:rsid w:val="00CC51EB"/>
    <w:rsid w:val="00CC72E9"/>
    <w:rsid w:val="00CD6714"/>
    <w:rsid w:val="00CD7B4B"/>
    <w:rsid w:val="00CE10A9"/>
    <w:rsid w:val="00CE11D0"/>
    <w:rsid w:val="00D05A9F"/>
    <w:rsid w:val="00D07857"/>
    <w:rsid w:val="00D12A3B"/>
    <w:rsid w:val="00D34123"/>
    <w:rsid w:val="00D36109"/>
    <w:rsid w:val="00D5237D"/>
    <w:rsid w:val="00D8167C"/>
    <w:rsid w:val="00D8529D"/>
    <w:rsid w:val="00D90D19"/>
    <w:rsid w:val="00D912BE"/>
    <w:rsid w:val="00DA1EF5"/>
    <w:rsid w:val="00DA70EE"/>
    <w:rsid w:val="00DE7D9D"/>
    <w:rsid w:val="00E03E06"/>
    <w:rsid w:val="00E0602F"/>
    <w:rsid w:val="00E10212"/>
    <w:rsid w:val="00E27C7D"/>
    <w:rsid w:val="00EB1CA3"/>
    <w:rsid w:val="00EC64CF"/>
    <w:rsid w:val="00ED4AC0"/>
    <w:rsid w:val="00ED733F"/>
    <w:rsid w:val="00EE42A4"/>
    <w:rsid w:val="00F00DA4"/>
    <w:rsid w:val="00F1122E"/>
    <w:rsid w:val="00F13175"/>
    <w:rsid w:val="00F14697"/>
    <w:rsid w:val="00F158DE"/>
    <w:rsid w:val="00F26724"/>
    <w:rsid w:val="00F46FE1"/>
    <w:rsid w:val="00F47AF5"/>
    <w:rsid w:val="00F52D00"/>
    <w:rsid w:val="00F87DEA"/>
    <w:rsid w:val="00F95CEC"/>
    <w:rsid w:val="00FA429D"/>
    <w:rsid w:val="00FB0940"/>
    <w:rsid w:val="00FB1050"/>
    <w:rsid w:val="00FB614F"/>
    <w:rsid w:val="00FB7C83"/>
    <w:rsid w:val="00FC0740"/>
    <w:rsid w:val="00FC65C4"/>
    <w:rsid w:val="00FD2685"/>
    <w:rsid w:val="00FE4217"/>
    <w:rsid w:val="00FF554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7F2F3"/>
  <w15:docId w15:val="{3514F5FD-4376-48BD-866A-4F995A95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2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853266"/>
    <w:pPr>
      <w:suppressAutoHyphens/>
      <w:spacing w:after="0" w:line="240" w:lineRule="auto"/>
    </w:pPr>
    <w:rPr>
      <w:rFonts w:ascii="Calibri" w:eastAsia="Calibri" w:hAnsi="Calibri" w:cs="Calibri"/>
      <w:lang w:val="en-CA" w:eastAsia="ar-SA"/>
    </w:rPr>
  </w:style>
  <w:style w:type="paragraph" w:styleId="Textedebulles">
    <w:name w:val="Balloon Text"/>
    <w:basedOn w:val="Normal"/>
    <w:link w:val="TextedebullesCar"/>
    <w:uiPriority w:val="99"/>
    <w:semiHidden/>
    <w:unhideWhenUsed/>
    <w:rsid w:val="00853266"/>
    <w:rPr>
      <w:rFonts w:ascii="Tahoma" w:hAnsi="Tahoma" w:cs="Tahoma"/>
      <w:sz w:val="16"/>
      <w:szCs w:val="16"/>
    </w:rPr>
  </w:style>
  <w:style w:type="character" w:customStyle="1" w:styleId="TextedebullesCar">
    <w:name w:val="Texte de bulles Car"/>
    <w:basedOn w:val="Policepardfaut"/>
    <w:link w:val="Textedebulles"/>
    <w:uiPriority w:val="99"/>
    <w:semiHidden/>
    <w:rsid w:val="00853266"/>
    <w:rPr>
      <w:rFonts w:ascii="Tahoma" w:eastAsia="Times New Roman" w:hAnsi="Tahoma" w:cs="Tahoma"/>
      <w:sz w:val="16"/>
      <w:szCs w:val="16"/>
      <w:lang w:val="fr-FR" w:eastAsia="fr-CH"/>
    </w:rPr>
  </w:style>
  <w:style w:type="character" w:styleId="Lienhypertexte">
    <w:name w:val="Hyperlink"/>
    <w:basedOn w:val="Policepardfaut"/>
    <w:uiPriority w:val="99"/>
    <w:unhideWhenUsed/>
    <w:rsid w:val="006616C2"/>
    <w:rPr>
      <w:color w:val="0000FF" w:themeColor="hyperlink"/>
      <w:u w:val="single"/>
    </w:rPr>
  </w:style>
  <w:style w:type="paragraph" w:styleId="Paragraphedeliste">
    <w:name w:val="List Paragraph"/>
    <w:basedOn w:val="Normal"/>
    <w:uiPriority w:val="34"/>
    <w:qFormat/>
    <w:rsid w:val="00C533D4"/>
    <w:pPr>
      <w:ind w:left="720"/>
      <w:contextualSpacing/>
    </w:pPr>
  </w:style>
  <w:style w:type="paragraph" w:styleId="En-tte">
    <w:name w:val="header"/>
    <w:basedOn w:val="Normal"/>
    <w:link w:val="En-tteCar"/>
    <w:uiPriority w:val="99"/>
    <w:unhideWhenUsed/>
    <w:rsid w:val="00B536B2"/>
    <w:pPr>
      <w:tabs>
        <w:tab w:val="center" w:pos="4536"/>
        <w:tab w:val="right" w:pos="9072"/>
      </w:tabs>
    </w:pPr>
  </w:style>
  <w:style w:type="character" w:customStyle="1" w:styleId="En-tteCar">
    <w:name w:val="En-tête Car"/>
    <w:basedOn w:val="Policepardfaut"/>
    <w:link w:val="En-tte"/>
    <w:uiPriority w:val="99"/>
    <w:rsid w:val="00B536B2"/>
    <w:rPr>
      <w:rFonts w:ascii="Times New Roman" w:eastAsia="Times New Roman" w:hAnsi="Times New Roman" w:cs="Times New Roman"/>
      <w:sz w:val="20"/>
      <w:szCs w:val="20"/>
      <w:lang w:val="fr-FR" w:eastAsia="fr-CH"/>
    </w:rPr>
  </w:style>
  <w:style w:type="paragraph" w:styleId="Pieddepage">
    <w:name w:val="footer"/>
    <w:basedOn w:val="Normal"/>
    <w:link w:val="PieddepageCar"/>
    <w:uiPriority w:val="99"/>
    <w:unhideWhenUsed/>
    <w:rsid w:val="00B536B2"/>
    <w:pPr>
      <w:tabs>
        <w:tab w:val="center" w:pos="4536"/>
        <w:tab w:val="right" w:pos="9072"/>
      </w:tabs>
    </w:pPr>
  </w:style>
  <w:style w:type="character" w:customStyle="1" w:styleId="PieddepageCar">
    <w:name w:val="Pied de page Car"/>
    <w:basedOn w:val="Policepardfaut"/>
    <w:link w:val="Pieddepage"/>
    <w:uiPriority w:val="99"/>
    <w:rsid w:val="00B536B2"/>
    <w:rPr>
      <w:rFonts w:ascii="Times New Roman" w:eastAsia="Times New Roman" w:hAnsi="Times New Roman" w:cs="Times New Roman"/>
      <w:sz w:val="20"/>
      <w:szCs w:val="20"/>
      <w:lang w:val="fr-FR" w:eastAsia="fr-CH"/>
    </w:rPr>
  </w:style>
  <w:style w:type="character" w:styleId="Marquedecommentaire">
    <w:name w:val="annotation reference"/>
    <w:basedOn w:val="Policepardfaut"/>
    <w:uiPriority w:val="99"/>
    <w:semiHidden/>
    <w:unhideWhenUsed/>
    <w:rsid w:val="00F46FE1"/>
    <w:rPr>
      <w:sz w:val="16"/>
      <w:szCs w:val="16"/>
    </w:rPr>
  </w:style>
  <w:style w:type="paragraph" w:styleId="Commentaire">
    <w:name w:val="annotation text"/>
    <w:basedOn w:val="Normal"/>
    <w:link w:val="CommentaireCar"/>
    <w:uiPriority w:val="99"/>
    <w:semiHidden/>
    <w:unhideWhenUsed/>
    <w:rsid w:val="00F46FE1"/>
  </w:style>
  <w:style w:type="character" w:customStyle="1" w:styleId="CommentaireCar">
    <w:name w:val="Commentaire Car"/>
    <w:basedOn w:val="Policepardfaut"/>
    <w:link w:val="Commentaire"/>
    <w:uiPriority w:val="99"/>
    <w:semiHidden/>
    <w:rsid w:val="00F46FE1"/>
    <w:rPr>
      <w:rFonts w:ascii="Times New Roman" w:eastAsia="Times New Roman" w:hAnsi="Times New Roman" w:cs="Times New Roman"/>
      <w:sz w:val="20"/>
      <w:szCs w:val="20"/>
      <w:lang w:val="fr-FR" w:eastAsia="fr-CH"/>
    </w:rPr>
  </w:style>
  <w:style w:type="paragraph" w:styleId="Objetducommentaire">
    <w:name w:val="annotation subject"/>
    <w:basedOn w:val="Commentaire"/>
    <w:next w:val="Commentaire"/>
    <w:link w:val="ObjetducommentaireCar"/>
    <w:uiPriority w:val="99"/>
    <w:semiHidden/>
    <w:unhideWhenUsed/>
    <w:rsid w:val="00F46FE1"/>
    <w:rPr>
      <w:b/>
      <w:bCs/>
    </w:rPr>
  </w:style>
  <w:style w:type="character" w:customStyle="1" w:styleId="ObjetducommentaireCar">
    <w:name w:val="Objet du commentaire Car"/>
    <w:basedOn w:val="CommentaireCar"/>
    <w:link w:val="Objetducommentaire"/>
    <w:uiPriority w:val="99"/>
    <w:semiHidden/>
    <w:rsid w:val="00F46FE1"/>
    <w:rPr>
      <w:rFonts w:ascii="Times New Roman" w:eastAsia="Times New Roman" w:hAnsi="Times New Roman" w:cs="Times New Roman"/>
      <w:b/>
      <w:bCs/>
      <w:sz w:val="20"/>
      <w:szCs w:val="20"/>
      <w:lang w:val="fr-FR" w:eastAsia="fr-CH"/>
    </w:rPr>
  </w:style>
  <w:style w:type="character" w:styleId="lev">
    <w:name w:val="Strong"/>
    <w:basedOn w:val="Policepardfaut"/>
    <w:uiPriority w:val="22"/>
    <w:qFormat/>
    <w:rsid w:val="000C4CD9"/>
    <w:rPr>
      <w:b/>
      <w:bCs/>
    </w:rPr>
  </w:style>
  <w:style w:type="paragraph" w:styleId="NormalWeb">
    <w:name w:val="Normal (Web)"/>
    <w:basedOn w:val="Normal"/>
    <w:uiPriority w:val="99"/>
    <w:unhideWhenUsed/>
    <w:rsid w:val="002F6644"/>
    <w:pPr>
      <w:overflowPunct/>
      <w:autoSpaceDE/>
      <w:autoSpaceDN/>
      <w:adjustRightInd/>
      <w:textAlignment w:val="auto"/>
    </w:pPr>
    <w:rPr>
      <w:rFonts w:eastAsia="Calibri"/>
      <w:sz w:val="24"/>
      <w:szCs w:val="24"/>
      <w:lang w:val="fr-CH"/>
    </w:rPr>
  </w:style>
  <w:style w:type="paragraph" w:customStyle="1" w:styleId="En-tte1">
    <w:name w:val="En-tête1"/>
    <w:rsid w:val="00D12A3B"/>
    <w:pPr>
      <w:tabs>
        <w:tab w:val="right" w:pos="9020"/>
      </w:tabs>
      <w:spacing w:after="0" w:line="240" w:lineRule="auto"/>
    </w:pPr>
    <w:rPr>
      <w:rFonts w:ascii="Helvetica" w:eastAsia="Arial Unicode MS" w:hAnsi="Helvetica" w:cs="Arial Unicode MS"/>
      <w:color w:val="000000"/>
      <w:sz w:val="24"/>
      <w:szCs w:val="24"/>
      <w:lang w:eastAsia="fr-CH"/>
    </w:rPr>
  </w:style>
  <w:style w:type="character" w:customStyle="1" w:styleId="Hyperlink0">
    <w:name w:val="Hyperlink.0"/>
    <w:rsid w:val="00D12A3B"/>
    <w:rPr>
      <w:spacing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7746">
      <w:bodyDiv w:val="1"/>
      <w:marLeft w:val="0"/>
      <w:marRight w:val="0"/>
      <w:marTop w:val="0"/>
      <w:marBottom w:val="0"/>
      <w:divBdr>
        <w:top w:val="none" w:sz="0" w:space="0" w:color="auto"/>
        <w:left w:val="none" w:sz="0" w:space="0" w:color="auto"/>
        <w:bottom w:val="none" w:sz="0" w:space="0" w:color="auto"/>
        <w:right w:val="none" w:sz="0" w:space="0" w:color="auto"/>
      </w:divBdr>
    </w:div>
    <w:div w:id="1171145291">
      <w:bodyDiv w:val="1"/>
      <w:marLeft w:val="0"/>
      <w:marRight w:val="0"/>
      <w:marTop w:val="0"/>
      <w:marBottom w:val="0"/>
      <w:divBdr>
        <w:top w:val="none" w:sz="0" w:space="0" w:color="auto"/>
        <w:left w:val="none" w:sz="0" w:space="0" w:color="auto"/>
        <w:bottom w:val="none" w:sz="0" w:space="0" w:color="auto"/>
        <w:right w:val="none" w:sz="0" w:space="0" w:color="auto"/>
      </w:divBdr>
    </w:div>
    <w:div w:id="1217937845">
      <w:bodyDiv w:val="1"/>
      <w:marLeft w:val="0"/>
      <w:marRight w:val="0"/>
      <w:marTop w:val="0"/>
      <w:marBottom w:val="0"/>
      <w:divBdr>
        <w:top w:val="none" w:sz="0" w:space="0" w:color="auto"/>
        <w:left w:val="none" w:sz="0" w:space="0" w:color="auto"/>
        <w:bottom w:val="none" w:sz="0" w:space="0" w:color="auto"/>
        <w:right w:val="none" w:sz="0" w:space="0" w:color="auto"/>
      </w:divBdr>
    </w:div>
    <w:div w:id="1338577050">
      <w:bodyDiv w:val="1"/>
      <w:marLeft w:val="0"/>
      <w:marRight w:val="0"/>
      <w:marTop w:val="0"/>
      <w:marBottom w:val="0"/>
      <w:divBdr>
        <w:top w:val="none" w:sz="0" w:space="0" w:color="auto"/>
        <w:left w:val="none" w:sz="0" w:space="0" w:color="auto"/>
        <w:bottom w:val="none" w:sz="0" w:space="0" w:color="auto"/>
        <w:right w:val="none" w:sz="0" w:space="0" w:color="auto"/>
      </w:divBdr>
    </w:div>
    <w:div w:id="15928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hirondel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hirondel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1B6A-576D-4AFC-AA0D-C775B655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3201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Kanza</dc:creator>
  <cp:lastModifiedBy>Carine Prestat</cp:lastModifiedBy>
  <cp:revision>3</cp:revision>
  <cp:lastPrinted>2018-06-28T14:43:00Z</cp:lastPrinted>
  <dcterms:created xsi:type="dcterms:W3CDTF">2024-08-14T08:32:00Z</dcterms:created>
  <dcterms:modified xsi:type="dcterms:W3CDTF">2024-08-14T08:33:00Z</dcterms:modified>
</cp:coreProperties>
</file>